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5A268" w14:textId="77777777" w:rsidR="00EF0A6F" w:rsidRDefault="008A4F8D">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深圳市科技创新委员会</w:t>
      </w:r>
      <w:r>
        <w:rPr>
          <w:rFonts w:ascii="方正小标宋简体" w:eastAsia="方正小标宋简体" w:hAnsi="方正小标宋简体" w:cs="方正小标宋简体" w:hint="eastAsia"/>
          <w:sz w:val="44"/>
          <w:szCs w:val="44"/>
        </w:rPr>
        <w:t xml:space="preserve">2022 </w:t>
      </w:r>
      <w:r>
        <w:rPr>
          <w:rFonts w:ascii="方正小标宋简体" w:eastAsia="方正小标宋简体" w:hAnsi="方正小标宋简体" w:cs="方正小标宋简体" w:hint="eastAsia"/>
          <w:sz w:val="44"/>
          <w:szCs w:val="44"/>
        </w:rPr>
        <w:t>年度</w:t>
      </w:r>
      <w:r>
        <w:rPr>
          <w:rFonts w:ascii="方正小标宋简体" w:eastAsia="方正小标宋简体" w:hAnsi="方正小标宋简体" w:cs="方正小标宋简体" w:hint="eastAsia"/>
          <w:sz w:val="44"/>
          <w:szCs w:val="44"/>
        </w:rPr>
        <w:t>基础研究</w:t>
      </w:r>
    </w:p>
    <w:p w14:paraId="7A74384F" w14:textId="77777777" w:rsidR="00EF0A6F" w:rsidRDefault="008A4F8D">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专项</w:t>
      </w:r>
      <w:r>
        <w:rPr>
          <w:rFonts w:ascii="方正小标宋简体" w:eastAsia="方正小标宋简体" w:hAnsi="方正小标宋简体" w:cs="方正小标宋简体" w:hint="eastAsia"/>
          <w:sz w:val="44"/>
          <w:szCs w:val="44"/>
        </w:rPr>
        <w:t>（</w:t>
      </w:r>
      <w:r>
        <w:rPr>
          <w:rFonts w:ascii="方正小标宋简体" w:eastAsia="方正小标宋简体" w:hAnsi="方正小标宋简体" w:cs="方正小标宋简体" w:hint="eastAsia"/>
          <w:sz w:val="44"/>
          <w:szCs w:val="44"/>
        </w:rPr>
        <w:t>深圳市自然科学基金</w:t>
      </w:r>
      <w:r>
        <w:rPr>
          <w:rFonts w:ascii="方正小标宋简体" w:eastAsia="方正小标宋简体" w:hAnsi="方正小标宋简体" w:cs="方正小标宋简体" w:hint="eastAsia"/>
          <w:sz w:val="44"/>
          <w:szCs w:val="44"/>
        </w:rPr>
        <w:t>）</w:t>
      </w:r>
    </w:p>
    <w:p w14:paraId="57A1284F" w14:textId="77777777" w:rsidR="00EF0A6F" w:rsidRDefault="008A4F8D">
      <w:pPr>
        <w:spacing w:line="560" w:lineRule="exact"/>
        <w:jc w:val="center"/>
        <w:rPr>
          <w:rFonts w:ascii="方正仿宋_GBK" w:eastAsia="方正仿宋_GBK" w:hAnsi="方正仿宋_GBK" w:cs="方正仿宋_GBK"/>
          <w:sz w:val="32"/>
          <w:szCs w:val="32"/>
        </w:rPr>
      </w:pPr>
      <w:r>
        <w:rPr>
          <w:rFonts w:ascii="方正小标宋简体" w:eastAsia="方正小标宋简体" w:hAnsi="方正小标宋简体" w:cs="方正小标宋简体" w:hint="eastAsia"/>
          <w:sz w:val="44"/>
          <w:szCs w:val="44"/>
        </w:rPr>
        <w:t>面上项目申请指南</w:t>
      </w:r>
    </w:p>
    <w:p w14:paraId="5C94310B" w14:textId="77777777" w:rsidR="00EF0A6F" w:rsidRDefault="00EF0A6F">
      <w:pPr>
        <w:spacing w:line="560" w:lineRule="exact"/>
        <w:ind w:firstLineChars="200" w:firstLine="640"/>
        <w:rPr>
          <w:rFonts w:ascii="方正仿宋_GBK" w:eastAsia="方正仿宋_GBK" w:hAnsi="方正仿宋_GBK" w:cs="方正仿宋_GBK"/>
          <w:sz w:val="32"/>
          <w:szCs w:val="32"/>
        </w:rPr>
      </w:pPr>
    </w:p>
    <w:p w14:paraId="3C2A64BD"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一、申请内容</w:t>
      </w:r>
    </w:p>
    <w:p w14:paraId="4167762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2022 </w:t>
      </w:r>
      <w:r>
        <w:rPr>
          <w:rFonts w:ascii="方正仿宋_GBK" w:eastAsia="方正仿宋_GBK" w:hAnsi="方正仿宋_GBK" w:cs="方正仿宋_GBK" w:hint="eastAsia"/>
          <w:sz w:val="32"/>
          <w:szCs w:val="32"/>
        </w:rPr>
        <w:t>年度基础研究专项</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深圳市自然科学基金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面上项目申请</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主要支持科学</w:t>
      </w:r>
      <w:r>
        <w:rPr>
          <w:rFonts w:ascii="方正仿宋_GBK" w:eastAsia="方正仿宋_GBK" w:hAnsi="方正仿宋_GBK" w:cs="方正仿宋_GBK" w:hint="eastAsia"/>
          <w:sz w:val="32"/>
          <w:szCs w:val="32"/>
        </w:rPr>
        <w:t>研究</w:t>
      </w:r>
      <w:r>
        <w:rPr>
          <w:rFonts w:ascii="方正仿宋_GBK" w:eastAsia="方正仿宋_GBK" w:hAnsi="方正仿宋_GBK" w:cs="方正仿宋_GBK" w:hint="eastAsia"/>
          <w:sz w:val="32"/>
          <w:szCs w:val="32"/>
        </w:rPr>
        <w:t>技术人员在</w:t>
      </w:r>
      <w:r>
        <w:rPr>
          <w:rFonts w:ascii="方正仿宋_GBK" w:eastAsia="方正仿宋_GBK" w:hAnsi="方正仿宋_GBK" w:cs="方正仿宋_GBK" w:hint="eastAsia"/>
          <w:sz w:val="32"/>
          <w:szCs w:val="32"/>
        </w:rPr>
        <w:t>深圳市</w:t>
      </w:r>
      <w:r>
        <w:rPr>
          <w:rFonts w:ascii="方正仿宋_GBK" w:eastAsia="方正仿宋_GBK" w:hAnsi="方正仿宋_GBK" w:cs="方正仿宋_GBK" w:hint="eastAsia"/>
          <w:sz w:val="32"/>
          <w:szCs w:val="32"/>
        </w:rPr>
        <w:t>科技计划资助范围内自主选题</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开展独创性基础研究项目</w:t>
      </w:r>
      <w:r>
        <w:rPr>
          <w:rFonts w:ascii="方正仿宋_GBK" w:eastAsia="方正仿宋_GBK" w:hAnsi="方正仿宋_GBK" w:cs="方正仿宋_GBK" w:hint="eastAsia"/>
          <w:sz w:val="32"/>
          <w:szCs w:val="32"/>
        </w:rPr>
        <w:t>和旨在提高</w:t>
      </w:r>
      <w:r>
        <w:rPr>
          <w:rFonts w:ascii="方正仿宋_GBK" w:eastAsia="方正仿宋_GBK" w:hAnsi="方正仿宋_GBK" w:cs="方正仿宋_GBK" w:hint="eastAsia"/>
          <w:sz w:val="32"/>
          <w:szCs w:val="32"/>
        </w:rPr>
        <w:t>临床</w:t>
      </w:r>
      <w:r>
        <w:rPr>
          <w:rFonts w:ascii="方正仿宋_GBK" w:eastAsia="方正仿宋_GBK" w:hAnsi="方正仿宋_GBK" w:cs="方正仿宋_GBK" w:hint="eastAsia"/>
          <w:sz w:val="32"/>
          <w:szCs w:val="32"/>
        </w:rPr>
        <w:t>诊疗能力</w:t>
      </w:r>
      <w:r>
        <w:rPr>
          <w:rFonts w:ascii="方正仿宋_GBK" w:eastAsia="方正仿宋_GBK" w:hAnsi="方正仿宋_GBK" w:cs="方正仿宋_GBK" w:hint="eastAsia"/>
          <w:sz w:val="32"/>
          <w:szCs w:val="32"/>
        </w:rPr>
        <w:t>的研究项目。</w:t>
      </w:r>
    </w:p>
    <w:p w14:paraId="392CD205"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二、设定依据</w:t>
      </w:r>
    </w:p>
    <w:p w14:paraId="0781DC77"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w:t>
      </w:r>
      <w:r>
        <w:rPr>
          <w:rFonts w:ascii="方正仿宋_GBK" w:eastAsia="方正仿宋_GBK" w:hAnsi="方正仿宋_GBK" w:cs="方正仿宋_GBK" w:hint="eastAsia"/>
          <w:sz w:val="32"/>
          <w:szCs w:val="32"/>
        </w:rPr>
        <w:t>《深圳市基础研究项目管理办法》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深科技创新规〔</w:t>
      </w:r>
      <w:r>
        <w:rPr>
          <w:rFonts w:ascii="方正仿宋_GBK" w:eastAsia="方正仿宋_GBK" w:hAnsi="方正仿宋_GBK" w:cs="方正仿宋_GBK" w:hint="eastAsia"/>
          <w:sz w:val="32"/>
          <w:szCs w:val="32"/>
        </w:rPr>
        <w:t>2020</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6 </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w:t>
      </w:r>
    </w:p>
    <w:p w14:paraId="1BF3821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w:t>
      </w:r>
      <w:r>
        <w:rPr>
          <w:rFonts w:ascii="方正仿宋_GBK" w:eastAsia="方正仿宋_GBK" w:hAnsi="方正仿宋_GBK" w:cs="方正仿宋_GBK" w:hint="eastAsia"/>
          <w:sz w:val="32"/>
          <w:szCs w:val="32"/>
        </w:rPr>
        <w:t>《深圳市</w:t>
      </w:r>
      <w:r>
        <w:rPr>
          <w:rFonts w:ascii="方正仿宋_GBK" w:eastAsia="方正仿宋_GBK" w:hAnsi="方正仿宋_GBK" w:cs="方正仿宋_GBK" w:hint="eastAsia"/>
          <w:sz w:val="32"/>
          <w:szCs w:val="32"/>
        </w:rPr>
        <w:t>人民政府印发</w:t>
      </w:r>
      <w:r>
        <w:rPr>
          <w:rFonts w:ascii="方正仿宋_GBK" w:eastAsia="方正仿宋_GBK" w:hAnsi="方正仿宋_GBK" w:cs="方正仿宋_GBK" w:hint="eastAsia"/>
          <w:sz w:val="32"/>
          <w:szCs w:val="32"/>
        </w:rPr>
        <w:t>关于加强基础科学研究实施办法</w:t>
      </w:r>
      <w:r>
        <w:rPr>
          <w:rFonts w:ascii="方正仿宋_GBK" w:eastAsia="方正仿宋_GBK" w:hAnsi="方正仿宋_GBK" w:cs="方正仿宋_GBK" w:hint="eastAsia"/>
          <w:sz w:val="32"/>
          <w:szCs w:val="32"/>
        </w:rPr>
        <w:t>的通知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深府规〔</w:t>
      </w:r>
      <w:r>
        <w:rPr>
          <w:rFonts w:ascii="方正仿宋_GBK" w:eastAsia="方正仿宋_GBK" w:hAnsi="方正仿宋_GBK" w:cs="方正仿宋_GBK" w:hint="eastAsia"/>
          <w:sz w:val="32"/>
          <w:szCs w:val="32"/>
        </w:rPr>
        <w:t>2018</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25 </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w:t>
      </w:r>
    </w:p>
    <w:p w14:paraId="67D39E4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深圳市人民政府关于印发科技计划</w:t>
      </w:r>
      <w:r>
        <w:rPr>
          <w:rFonts w:ascii="方正仿宋_GBK" w:eastAsia="方正仿宋_GBK" w:hAnsi="方正仿宋_GBK" w:cs="方正仿宋_GBK" w:hint="eastAsia"/>
          <w:sz w:val="32"/>
          <w:szCs w:val="32"/>
        </w:rPr>
        <w:t>管理改革方案</w:t>
      </w:r>
      <w:r>
        <w:rPr>
          <w:rFonts w:ascii="方正仿宋_GBK" w:eastAsia="方正仿宋_GBK" w:hAnsi="方正仿宋_GBK" w:cs="方正仿宋_GBK" w:hint="eastAsia"/>
          <w:sz w:val="32"/>
          <w:szCs w:val="32"/>
        </w:rPr>
        <w:t>的通知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深府〔</w:t>
      </w:r>
      <w:r>
        <w:rPr>
          <w:rFonts w:ascii="方正仿宋_GBK" w:eastAsia="方正仿宋_GBK" w:hAnsi="方正仿宋_GBK" w:cs="方正仿宋_GBK" w:hint="eastAsia"/>
          <w:sz w:val="32"/>
          <w:szCs w:val="32"/>
        </w:rPr>
        <w:t>2019</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1 </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w:t>
      </w:r>
    </w:p>
    <w:p w14:paraId="3C6BDA6B"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w:t>
      </w:r>
      <w:r>
        <w:rPr>
          <w:rFonts w:ascii="方正仿宋_GBK" w:eastAsia="方正仿宋_GBK" w:hAnsi="方正仿宋_GBK" w:cs="方正仿宋_GBK" w:hint="eastAsia"/>
          <w:sz w:val="32"/>
          <w:szCs w:val="32"/>
        </w:rPr>
        <w:t>《深圳市科技计划项目管理办法》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深科技创新规〔</w:t>
      </w:r>
      <w:r>
        <w:rPr>
          <w:rFonts w:ascii="方正仿宋_GBK" w:eastAsia="方正仿宋_GBK" w:hAnsi="方正仿宋_GBK" w:cs="方正仿宋_GBK" w:hint="eastAsia"/>
          <w:sz w:val="32"/>
          <w:szCs w:val="32"/>
        </w:rPr>
        <w:t>2019</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1 </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w:t>
      </w:r>
    </w:p>
    <w:p w14:paraId="10A6FF6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深圳市科技创新委员会</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深圳市财政局关于印发〈</w:t>
      </w:r>
      <w:r>
        <w:rPr>
          <w:rFonts w:ascii="方正仿宋_GBK" w:eastAsia="方正仿宋_GBK" w:hAnsi="方正仿宋_GBK" w:cs="方正仿宋_GBK" w:hint="eastAsia"/>
          <w:sz w:val="32"/>
          <w:szCs w:val="32"/>
        </w:rPr>
        <w:t>深</w:t>
      </w:r>
      <w:r>
        <w:rPr>
          <w:rFonts w:ascii="方正仿宋_GBK" w:eastAsia="方正仿宋_GBK" w:hAnsi="方正仿宋_GBK" w:cs="方正仿宋_GBK" w:hint="eastAsia"/>
          <w:sz w:val="32"/>
          <w:szCs w:val="32"/>
        </w:rPr>
        <w:lastRenderedPageBreak/>
        <w:t>圳市科技研发资金管理办法</w:t>
      </w:r>
      <w:r>
        <w:rPr>
          <w:rFonts w:ascii="方正仿宋_GBK" w:eastAsia="方正仿宋_GBK" w:hAnsi="方正仿宋_GBK" w:cs="方正仿宋_GBK" w:hint="eastAsia"/>
          <w:sz w:val="32"/>
          <w:szCs w:val="32"/>
        </w:rPr>
        <w:t>〉的通知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深科技创新规〔</w:t>
      </w:r>
      <w:r>
        <w:rPr>
          <w:rFonts w:ascii="方正仿宋_GBK" w:eastAsia="方正仿宋_GBK" w:hAnsi="方正仿宋_GBK" w:cs="方正仿宋_GBK" w:hint="eastAsia"/>
          <w:sz w:val="32"/>
          <w:szCs w:val="32"/>
        </w:rPr>
        <w:t>2019</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2 </w:t>
      </w:r>
      <w:r>
        <w:rPr>
          <w:rFonts w:ascii="方正仿宋_GBK" w:eastAsia="方正仿宋_GBK" w:hAnsi="方正仿宋_GBK" w:cs="方正仿宋_GBK" w:hint="eastAsia"/>
          <w:sz w:val="32"/>
          <w:szCs w:val="32"/>
        </w:rPr>
        <w:t>号</w:t>
      </w:r>
      <w:r>
        <w:rPr>
          <w:rFonts w:ascii="方正仿宋_GBK" w:eastAsia="方正仿宋_GBK" w:hAnsi="方正仿宋_GBK" w:cs="方正仿宋_GBK" w:hint="eastAsia"/>
          <w:sz w:val="32"/>
          <w:szCs w:val="32"/>
        </w:rPr>
        <w:t>）</w:t>
      </w:r>
    </w:p>
    <w:p w14:paraId="71A20084"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三、申请方式和时间</w:t>
      </w:r>
    </w:p>
    <w:p w14:paraId="6EFAB4D2" w14:textId="77777777" w:rsidR="00EF0A6F" w:rsidRDefault="008A4F8D">
      <w:pPr>
        <w:spacing w:line="560" w:lineRule="exact"/>
        <w:ind w:firstLineChars="200" w:firstLine="640"/>
        <w:rPr>
          <w:rFonts w:ascii="方正仿宋_GBK" w:eastAsia="方正仿宋_GBK" w:hAnsi="方正仿宋_GBK" w:cs="方正仿宋_GBK"/>
          <w:sz w:val="28"/>
          <w:szCs w:val="28"/>
        </w:rPr>
      </w:pPr>
      <w:r>
        <w:rPr>
          <w:rFonts w:ascii="方正楷体_GBK" w:eastAsia="方正楷体_GBK" w:hAnsi="方正楷体_GBK" w:cs="方正楷体_GBK" w:hint="eastAsia"/>
          <w:sz w:val="32"/>
          <w:szCs w:val="32"/>
        </w:rPr>
        <w:t>（一）申请方式。</w:t>
      </w:r>
      <w:r>
        <w:rPr>
          <w:rFonts w:ascii="方正仿宋_GBK" w:eastAsia="方正仿宋_GBK" w:hAnsi="方正仿宋_GBK" w:cs="方正仿宋_GBK" w:hint="eastAsia"/>
          <w:sz w:val="32"/>
          <w:szCs w:val="32"/>
        </w:rPr>
        <w:t>网上申请</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网址</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28"/>
          <w:szCs w:val="28"/>
        </w:rPr>
        <w:t>https://sticapply.sz.gov.cn</w:t>
      </w:r>
    </w:p>
    <w:p w14:paraId="22F7D9A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（二）申请时间。</w:t>
      </w:r>
      <w:r>
        <w:rPr>
          <w:rFonts w:ascii="方正仿宋_GBK" w:eastAsia="方正仿宋_GBK" w:hAnsi="方正仿宋_GBK" w:cs="方正仿宋_GBK" w:hint="eastAsia"/>
          <w:sz w:val="32"/>
          <w:szCs w:val="32"/>
        </w:rPr>
        <w:t>2022</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29</w:t>
      </w:r>
      <w:r>
        <w:rPr>
          <w:rFonts w:ascii="方正仿宋_GBK" w:eastAsia="方正仿宋_GBK" w:hAnsi="方正仿宋_GBK" w:cs="方正仿宋_GBK" w:hint="eastAsia"/>
          <w:sz w:val="32"/>
          <w:szCs w:val="32"/>
        </w:rPr>
        <w:t>日</w:t>
      </w:r>
      <w:r>
        <w:rPr>
          <w:rFonts w:ascii="方正仿宋_GBK" w:eastAsia="方正仿宋_GBK" w:hAnsi="方正仿宋_GBK" w:cs="方正仿宋_GBK" w:hint="eastAsia"/>
          <w:sz w:val="32"/>
          <w:szCs w:val="32"/>
        </w:rPr>
        <w:t>18</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00</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2022</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28</w:t>
      </w:r>
      <w:r>
        <w:rPr>
          <w:rFonts w:ascii="方正仿宋_GBK" w:eastAsia="方正仿宋_GBK" w:hAnsi="方正仿宋_GBK" w:cs="方正仿宋_GBK" w:hint="eastAsia"/>
          <w:sz w:val="32"/>
          <w:szCs w:val="32"/>
        </w:rPr>
        <w:t>日</w:t>
      </w:r>
      <w:r>
        <w:rPr>
          <w:rFonts w:ascii="方正仿宋_GBK" w:eastAsia="方正仿宋_GBK" w:hAnsi="方正仿宋_GBK" w:cs="方正仿宋_GBK" w:hint="eastAsia"/>
          <w:sz w:val="32"/>
          <w:szCs w:val="32"/>
        </w:rPr>
        <w:t>18</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00</w:t>
      </w:r>
      <w:r>
        <w:rPr>
          <w:rFonts w:ascii="方正仿宋_GBK" w:eastAsia="方正仿宋_GBK" w:hAnsi="方正仿宋_GBK" w:cs="方正仿宋_GBK" w:hint="eastAsia"/>
          <w:sz w:val="32"/>
          <w:szCs w:val="32"/>
        </w:rPr>
        <w:t>。</w:t>
      </w:r>
    </w:p>
    <w:p w14:paraId="19656470"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四、支持</w:t>
      </w:r>
      <w:r>
        <w:rPr>
          <w:rFonts w:ascii="方正黑体_GBK" w:eastAsia="方正黑体_GBK" w:hAnsi="方正黑体_GBK" w:cs="方正黑体_GBK" w:hint="eastAsia"/>
          <w:sz w:val="32"/>
          <w:szCs w:val="32"/>
        </w:rPr>
        <w:t>数量、</w:t>
      </w:r>
      <w:r>
        <w:rPr>
          <w:rFonts w:ascii="方正黑体_GBK" w:eastAsia="方正黑体_GBK" w:hAnsi="方正黑体_GBK" w:cs="方正黑体_GBK" w:hint="eastAsia"/>
          <w:sz w:val="32"/>
          <w:szCs w:val="32"/>
        </w:rPr>
        <w:t>强度</w:t>
      </w:r>
      <w:r>
        <w:rPr>
          <w:rFonts w:ascii="方正黑体_GBK" w:eastAsia="方正黑体_GBK" w:hAnsi="方正黑体_GBK" w:cs="方正黑体_GBK" w:hint="eastAsia"/>
          <w:sz w:val="32"/>
          <w:szCs w:val="32"/>
        </w:rPr>
        <w:t>与</w:t>
      </w:r>
      <w:r>
        <w:rPr>
          <w:rFonts w:ascii="方正黑体_GBK" w:eastAsia="方正黑体_GBK" w:hAnsi="方正黑体_GBK" w:cs="方正黑体_GBK" w:hint="eastAsia"/>
          <w:sz w:val="32"/>
          <w:szCs w:val="32"/>
        </w:rPr>
        <w:t>方式</w:t>
      </w:r>
    </w:p>
    <w:p w14:paraId="61CAD9D4"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w:t>
      </w:r>
      <w:r>
        <w:rPr>
          <w:rFonts w:ascii="方正楷体_GBK" w:eastAsia="方正楷体_GBK" w:hAnsi="方正楷体_GBK" w:cs="方正楷体_GBK" w:hint="eastAsia"/>
          <w:sz w:val="32"/>
          <w:szCs w:val="32"/>
        </w:rPr>
        <w:t>支持</w:t>
      </w:r>
      <w:r>
        <w:rPr>
          <w:rFonts w:ascii="方正楷体_GBK" w:eastAsia="方正楷体_GBK" w:hAnsi="方正楷体_GBK" w:cs="方正楷体_GBK" w:hint="eastAsia"/>
          <w:sz w:val="32"/>
          <w:szCs w:val="32"/>
        </w:rPr>
        <w:t>数量。</w:t>
      </w:r>
      <w:r>
        <w:rPr>
          <w:rFonts w:ascii="方正仿宋_GBK" w:eastAsia="方正仿宋_GBK" w:hAnsi="方正仿宋_GBK" w:cs="方正仿宋_GBK" w:hint="eastAsia"/>
          <w:sz w:val="32"/>
          <w:szCs w:val="32"/>
        </w:rPr>
        <w:t>有数量限制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受</w:t>
      </w:r>
      <w:r>
        <w:rPr>
          <w:rFonts w:ascii="方正仿宋_GBK" w:eastAsia="方正仿宋_GBK" w:hAnsi="方正仿宋_GBK" w:cs="方正仿宋_GBK" w:hint="eastAsia"/>
          <w:sz w:val="32"/>
          <w:szCs w:val="32"/>
        </w:rPr>
        <w:t>深圳市</w:t>
      </w:r>
      <w:r>
        <w:rPr>
          <w:rFonts w:ascii="方正仿宋_GBK" w:eastAsia="方正仿宋_GBK" w:hAnsi="方正仿宋_GBK" w:cs="方正仿宋_GBK" w:hint="eastAsia"/>
          <w:sz w:val="32"/>
          <w:szCs w:val="32"/>
        </w:rPr>
        <w:t>科技研发资金</w:t>
      </w:r>
      <w:r>
        <w:rPr>
          <w:rFonts w:ascii="方正仿宋_GBK" w:eastAsia="方正仿宋_GBK" w:hAnsi="方正仿宋_GBK" w:cs="方正仿宋_GBK" w:hint="eastAsia"/>
          <w:sz w:val="32"/>
          <w:szCs w:val="32"/>
        </w:rPr>
        <w:t>当</w:t>
      </w:r>
      <w:r>
        <w:rPr>
          <w:rFonts w:ascii="方正仿宋_GBK" w:eastAsia="方正仿宋_GBK" w:hAnsi="方正仿宋_GBK" w:cs="方正仿宋_GBK" w:hint="eastAsia"/>
          <w:sz w:val="32"/>
          <w:szCs w:val="32"/>
        </w:rPr>
        <w:t>年度总额控制</w:t>
      </w:r>
      <w:r>
        <w:rPr>
          <w:rFonts w:ascii="方正仿宋_GBK" w:eastAsia="方正仿宋_GBK" w:hAnsi="方正仿宋_GBK" w:cs="方正仿宋_GBK" w:hint="eastAsia"/>
          <w:sz w:val="32"/>
          <w:szCs w:val="32"/>
        </w:rPr>
        <w:t>。</w:t>
      </w:r>
    </w:p>
    <w:p w14:paraId="3E137C3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（二）支持强度。</w:t>
      </w:r>
      <w:r>
        <w:rPr>
          <w:rFonts w:ascii="方正仿宋_GBK" w:eastAsia="方正仿宋_GBK" w:hAnsi="方正仿宋_GBK" w:cs="方正仿宋_GBK" w:hint="eastAsia"/>
          <w:sz w:val="32"/>
          <w:szCs w:val="32"/>
        </w:rPr>
        <w:t>不超过项目申请额度</w:t>
      </w:r>
      <w:r>
        <w:rPr>
          <w:rFonts w:ascii="方正仿宋_GBK" w:eastAsia="方正仿宋_GBK" w:hAnsi="方正仿宋_GBK" w:cs="方正仿宋_GBK" w:hint="eastAsia"/>
          <w:sz w:val="32"/>
          <w:szCs w:val="32"/>
        </w:rPr>
        <w:t>，其中：</w:t>
      </w:r>
    </w:p>
    <w:p w14:paraId="0C925BC0"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1.</w:t>
      </w:r>
      <w:r>
        <w:rPr>
          <w:rFonts w:ascii="方正仿宋_GBK" w:eastAsia="方正仿宋_GBK" w:hAnsi="方正仿宋_GBK" w:cs="方正仿宋_GBK" w:hint="eastAsia"/>
          <w:b/>
          <w:bCs/>
          <w:sz w:val="32"/>
          <w:szCs w:val="32"/>
        </w:rPr>
        <w:t>非医疗卫生机构</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支持强度</w:t>
      </w:r>
      <w:r>
        <w:rPr>
          <w:rFonts w:ascii="方正仿宋_GBK" w:eastAsia="方正仿宋_GBK" w:hAnsi="方正仿宋_GBK" w:cs="方正仿宋_GBK" w:hint="eastAsia"/>
          <w:sz w:val="32"/>
          <w:szCs w:val="32"/>
        </w:rPr>
        <w:t xml:space="preserve"> 30 </w:t>
      </w:r>
      <w:r>
        <w:rPr>
          <w:rFonts w:ascii="方正仿宋_GBK" w:eastAsia="方正仿宋_GBK" w:hAnsi="方正仿宋_GBK" w:cs="方正仿宋_GBK" w:hint="eastAsia"/>
          <w:sz w:val="32"/>
          <w:szCs w:val="32"/>
        </w:rPr>
        <w:t>万元</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项。</w:t>
      </w:r>
    </w:p>
    <w:p w14:paraId="65D68693"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2.</w:t>
      </w:r>
      <w:r>
        <w:rPr>
          <w:rFonts w:ascii="方正仿宋_GBK" w:eastAsia="方正仿宋_GBK" w:hAnsi="方正仿宋_GBK" w:cs="方正仿宋_GBK" w:hint="eastAsia"/>
          <w:b/>
          <w:bCs/>
          <w:sz w:val="32"/>
          <w:szCs w:val="32"/>
        </w:rPr>
        <w:t>医疗卫生机构</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支持强度</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万元</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项。</w:t>
      </w:r>
    </w:p>
    <w:p w14:paraId="71F5AD9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w:t>
      </w:r>
      <w:r>
        <w:rPr>
          <w:rFonts w:ascii="方正楷体_GBK" w:eastAsia="方正楷体_GBK" w:hAnsi="方正楷体_GBK" w:cs="方正楷体_GBK" w:hint="eastAsia"/>
          <w:sz w:val="32"/>
          <w:szCs w:val="32"/>
        </w:rPr>
        <w:t>支持方式</w:t>
      </w:r>
      <w:r>
        <w:rPr>
          <w:rFonts w:ascii="方正楷体_GBK" w:eastAsia="方正楷体_GBK" w:hAnsi="方正楷体_GBK" w:cs="方正楷体_GBK" w:hint="eastAsia"/>
          <w:sz w:val="32"/>
          <w:szCs w:val="32"/>
        </w:rPr>
        <w:t>。</w:t>
      </w:r>
      <w:r>
        <w:rPr>
          <w:rFonts w:ascii="方正仿宋_GBK" w:eastAsia="方正仿宋_GBK" w:hAnsi="方正仿宋_GBK" w:cs="方正仿宋_GBK" w:hint="eastAsia"/>
          <w:sz w:val="32"/>
          <w:szCs w:val="32"/>
        </w:rPr>
        <w:t>事前资助</w:t>
      </w:r>
      <w:r>
        <w:rPr>
          <w:rFonts w:ascii="方正仿宋_GBK" w:eastAsia="方正仿宋_GBK" w:hAnsi="方正仿宋_GBK" w:cs="方正仿宋_GBK" w:hint="eastAsia"/>
          <w:sz w:val="32"/>
          <w:szCs w:val="32"/>
        </w:rPr>
        <w:t>，项目执行期三</w:t>
      </w:r>
      <w:r>
        <w:rPr>
          <w:rFonts w:ascii="方正仿宋_GBK" w:eastAsia="方正仿宋_GBK" w:hAnsi="方正仿宋_GBK" w:cs="方正仿宋_GBK" w:hint="eastAsia"/>
          <w:sz w:val="32"/>
          <w:szCs w:val="32"/>
        </w:rPr>
        <w:t>年。</w:t>
      </w:r>
    </w:p>
    <w:p w14:paraId="79113AD1"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五、申请条件</w:t>
      </w:r>
    </w:p>
    <w:p w14:paraId="250A505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sz w:val="32"/>
          <w:szCs w:val="32"/>
          <w:lang w:val="en"/>
        </w:rPr>
        <w:t>（一）</w:t>
      </w:r>
      <w:r>
        <w:rPr>
          <w:rFonts w:ascii="方正楷体_GBK" w:eastAsia="方正楷体_GBK" w:hAnsi="方正楷体_GBK" w:cs="方正楷体_GBK" w:hint="eastAsia"/>
          <w:sz w:val="32"/>
          <w:szCs w:val="32"/>
        </w:rPr>
        <w:t>申请单位。</w:t>
      </w:r>
      <w:r>
        <w:rPr>
          <w:rFonts w:ascii="方正仿宋_GBK" w:eastAsia="方正仿宋_GBK" w:hAnsi="方正仿宋_GBK" w:cs="方正仿宋_GBK" w:hint="eastAsia"/>
          <w:sz w:val="32"/>
          <w:szCs w:val="32"/>
        </w:rPr>
        <w:t>在深圳市或深汕合作区依法注册</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具有独立法人资格的高等院校、科研机构、医疗卫生单位以及其他具有基础研究能力的国家、省、市级创新载体依托单位</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或者经市政府批准</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具备较好科研实验环境</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能提供良好科研用房及仪器设备</w:t>
      </w:r>
      <w:r>
        <w:rPr>
          <w:rFonts w:ascii="方正仿宋_GBK" w:eastAsia="方正仿宋_GBK" w:hAnsi="方正仿宋_GBK" w:cs="方正仿宋_GBK" w:hint="eastAsia"/>
          <w:sz w:val="32"/>
          <w:szCs w:val="32"/>
        </w:rPr>
        <w:t>的其他机构</w:t>
      </w:r>
      <w:r>
        <w:rPr>
          <w:rFonts w:ascii="方正仿宋_GBK" w:eastAsia="方正仿宋_GBK" w:hAnsi="方正仿宋_GBK" w:cs="方正仿宋_GBK" w:hint="eastAsia"/>
          <w:sz w:val="32"/>
          <w:szCs w:val="32"/>
        </w:rPr>
        <w:t>。</w:t>
      </w:r>
    </w:p>
    <w:p w14:paraId="17B939E1"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sz w:val="32"/>
          <w:szCs w:val="32"/>
          <w:lang w:val="en"/>
        </w:rPr>
        <w:lastRenderedPageBreak/>
        <w:t>（二）</w:t>
      </w:r>
      <w:r>
        <w:rPr>
          <w:rFonts w:ascii="方正楷体_GBK" w:eastAsia="方正楷体_GBK" w:hAnsi="方正楷体_GBK" w:cs="方正楷体_GBK" w:hint="eastAsia"/>
          <w:sz w:val="32"/>
          <w:szCs w:val="32"/>
        </w:rPr>
        <w:t>申请</w:t>
      </w:r>
      <w:r>
        <w:rPr>
          <w:rFonts w:ascii="方正楷体_GBK" w:eastAsia="方正楷体_GBK" w:hAnsi="方正楷体_GBK" w:cs="方正楷体_GBK" w:hint="eastAsia"/>
          <w:sz w:val="32"/>
          <w:szCs w:val="32"/>
        </w:rPr>
        <w:t>人。</w:t>
      </w:r>
      <w:r>
        <w:rPr>
          <w:rFonts w:ascii="方正仿宋_GBK" w:eastAsia="方正仿宋_GBK" w:hAnsi="方正仿宋_GBK" w:cs="方正仿宋_GBK" w:hint="eastAsia"/>
          <w:sz w:val="32"/>
          <w:szCs w:val="32"/>
        </w:rPr>
        <w:t>申请单位全职人员</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且其项目完成年度须在申请人聘用合同或劳动合同期限内</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在项目研究中承担实质性任务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具有承担基础研究项目或者从事基础研究经历</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并符合下列条件之一</w:t>
      </w:r>
      <w:r>
        <w:rPr>
          <w:rFonts w:ascii="方正仿宋_GBK" w:eastAsia="方正仿宋_GBK" w:hAnsi="方正仿宋_GBK" w:cs="方正仿宋_GBK" w:hint="eastAsia"/>
          <w:sz w:val="32"/>
          <w:szCs w:val="32"/>
        </w:rPr>
        <w:t>：</w:t>
      </w:r>
    </w:p>
    <w:p w14:paraId="37EE348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具有高级专业技术职务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p>
    <w:p w14:paraId="4861AC9B"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具有博士学位</w:t>
      </w:r>
      <w:r>
        <w:rPr>
          <w:rFonts w:ascii="方正仿宋_GBK" w:eastAsia="方正仿宋_GBK" w:hAnsi="方正仿宋_GBK" w:cs="方正仿宋_GBK" w:hint="eastAsia"/>
          <w:sz w:val="32"/>
          <w:szCs w:val="32"/>
        </w:rPr>
        <w:t>；</w:t>
      </w:r>
    </w:p>
    <w:p w14:paraId="66278B6D"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具有中级专业技术职务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或者硕士学位的人员申请面上项目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有</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名与其研究领域相同、具有高级专业技术职务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的科学技术人员推荐</w:t>
      </w:r>
      <w:r>
        <w:rPr>
          <w:rFonts w:ascii="方正仿宋_GBK" w:eastAsia="方正仿宋_GBK" w:hAnsi="方正仿宋_GBK" w:cs="方正仿宋_GBK" w:hint="eastAsia"/>
          <w:sz w:val="32"/>
          <w:szCs w:val="32"/>
        </w:rPr>
        <w:t>；</w:t>
      </w:r>
    </w:p>
    <w:p w14:paraId="161CBBA0"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在站博士后</w:t>
      </w:r>
      <w:r>
        <w:rPr>
          <w:rFonts w:ascii="方正仿宋_GBK" w:eastAsia="方正仿宋_GBK" w:hAnsi="方正仿宋_GBK" w:cs="方正仿宋_GBK" w:hint="eastAsia"/>
          <w:sz w:val="32"/>
          <w:szCs w:val="32"/>
        </w:rPr>
        <w:t>科学技术人员</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由申请单位提供书面承诺</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保证在项目获得资助后延长其在博士后工作站的期限至项目资助期满或者出站后继续留在申请单位从事相关研究</w:t>
      </w:r>
      <w:r>
        <w:rPr>
          <w:rFonts w:ascii="方正仿宋_GBK" w:eastAsia="方正仿宋_GBK" w:hAnsi="方正仿宋_GBK" w:cs="方正仿宋_GBK" w:hint="eastAsia"/>
          <w:sz w:val="32"/>
          <w:szCs w:val="32"/>
        </w:rPr>
        <w:t>。</w:t>
      </w:r>
    </w:p>
    <w:p w14:paraId="6756B99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sz w:val="32"/>
          <w:szCs w:val="32"/>
          <w:lang w:val="en"/>
        </w:rPr>
        <w:t>（三）</w:t>
      </w:r>
      <w:r>
        <w:rPr>
          <w:rFonts w:ascii="方正楷体_GBK" w:eastAsia="方正楷体_GBK" w:hAnsi="方正楷体_GBK" w:cs="方正楷体_GBK" w:hint="eastAsia"/>
          <w:sz w:val="32"/>
          <w:szCs w:val="32"/>
        </w:rPr>
        <w:t>合作研究单位。</w:t>
      </w:r>
      <w:r>
        <w:rPr>
          <w:rFonts w:ascii="方正仿宋_GBK" w:eastAsia="方正仿宋_GBK" w:hAnsi="方正仿宋_GBK" w:cs="方正仿宋_GBK" w:hint="eastAsia"/>
          <w:sz w:val="32"/>
          <w:szCs w:val="32"/>
        </w:rPr>
        <w:t>项目组主要人员与</w:t>
      </w:r>
      <w:r>
        <w:rPr>
          <w:rFonts w:ascii="方正仿宋_GBK" w:eastAsia="方正仿宋_GBK" w:hAnsi="方正仿宋_GBK" w:cs="方正仿宋_GBK" w:hint="eastAsia"/>
          <w:sz w:val="32"/>
          <w:szCs w:val="32"/>
        </w:rPr>
        <w:t>申请</w:t>
      </w:r>
      <w:r>
        <w:rPr>
          <w:rFonts w:ascii="方正仿宋_GBK" w:eastAsia="方正仿宋_GBK" w:hAnsi="方正仿宋_GBK" w:cs="方正仿宋_GBK" w:hint="eastAsia"/>
          <w:sz w:val="32"/>
          <w:szCs w:val="32"/>
        </w:rPr>
        <w:t>人不是同一单位的</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其所在单位即被视为合作研究单位。如有合作研究单位</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应注意以下事项</w:t>
      </w:r>
      <w:r>
        <w:rPr>
          <w:rFonts w:ascii="方正仿宋_GBK" w:eastAsia="方正仿宋_GBK" w:hAnsi="方正仿宋_GBK" w:cs="方正仿宋_GBK" w:hint="eastAsia"/>
          <w:sz w:val="32"/>
          <w:szCs w:val="32"/>
        </w:rPr>
        <w:t>：</w:t>
      </w:r>
    </w:p>
    <w:p w14:paraId="051AFF92"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1.</w:t>
      </w:r>
      <w:r>
        <w:rPr>
          <w:rFonts w:ascii="方正仿宋_GBK" w:eastAsia="方正仿宋_GBK" w:hAnsi="方正仿宋_GBK" w:cs="方正仿宋_GBK" w:hint="eastAsia"/>
          <w:b/>
          <w:bCs/>
          <w:sz w:val="32"/>
          <w:szCs w:val="32"/>
        </w:rPr>
        <w:t>合作研究单位数量</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不超过</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个</w:t>
      </w:r>
      <w:r>
        <w:rPr>
          <w:rFonts w:ascii="方正仿宋_GBK" w:eastAsia="方正仿宋_GBK" w:hAnsi="方正仿宋_GBK" w:cs="方正仿宋_GBK" w:hint="eastAsia"/>
          <w:sz w:val="32"/>
          <w:szCs w:val="32"/>
        </w:rPr>
        <w:t>；</w:t>
      </w:r>
    </w:p>
    <w:p w14:paraId="77CB477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2.</w:t>
      </w:r>
      <w:r>
        <w:rPr>
          <w:rFonts w:ascii="方正仿宋_GBK" w:eastAsia="方正仿宋_GBK" w:hAnsi="方正仿宋_GBK" w:cs="方正仿宋_GBK" w:hint="eastAsia"/>
          <w:b/>
          <w:bCs/>
          <w:sz w:val="32"/>
          <w:szCs w:val="32"/>
        </w:rPr>
        <w:t>合作协议书</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申请书中填报合作研究单位名称并加盖</w:t>
      </w:r>
    </w:p>
    <w:p w14:paraId="4C81D914" w14:textId="77777777" w:rsidR="00EF0A6F" w:rsidRDefault="008A4F8D">
      <w:pPr>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合作研究单位公章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同时提供合作协议书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协议书中应明确双方研究内容分工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财政资金及自筹资金分配、知识产权归属等相关内容。其中</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项目研究中所发表的论文、著作等第一署名单位应</w:t>
      </w:r>
      <w:r>
        <w:rPr>
          <w:rFonts w:ascii="方正仿宋_GBK" w:eastAsia="方正仿宋_GBK" w:hAnsi="方正仿宋_GBK" w:cs="方正仿宋_GBK" w:hint="eastAsia"/>
          <w:sz w:val="32"/>
          <w:szCs w:val="32"/>
        </w:rPr>
        <w:lastRenderedPageBreak/>
        <w:t>为申请单位</w:t>
      </w:r>
      <w:r>
        <w:rPr>
          <w:rFonts w:ascii="方正仿宋_GBK" w:eastAsia="方正仿宋_GBK" w:hAnsi="方正仿宋_GBK" w:cs="方正仿宋_GBK" w:hint="eastAsia"/>
          <w:sz w:val="32"/>
          <w:szCs w:val="32"/>
        </w:rPr>
        <w:t>；</w:t>
      </w:r>
    </w:p>
    <w:p w14:paraId="2C71B24D"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3.</w:t>
      </w:r>
      <w:r>
        <w:rPr>
          <w:rFonts w:ascii="方正仿宋_GBK" w:eastAsia="方正仿宋_GBK" w:hAnsi="方正仿宋_GBK" w:cs="方正仿宋_GBK" w:hint="eastAsia"/>
          <w:b/>
          <w:bCs/>
          <w:sz w:val="32"/>
          <w:szCs w:val="32"/>
        </w:rPr>
        <w:t>资金分配</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申请单位应承担大部分研发内容</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财政资助资金分配比例应大于合作单位资金分配比例。合作单位为深圳市外单位的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不参与分配财政资助资金</w:t>
      </w:r>
      <w:r>
        <w:rPr>
          <w:rFonts w:ascii="方正仿宋_GBK" w:eastAsia="方正仿宋_GBK" w:hAnsi="方正仿宋_GBK" w:cs="方正仿宋_GBK" w:hint="eastAsia"/>
          <w:sz w:val="32"/>
          <w:szCs w:val="32"/>
        </w:rPr>
        <w:t>；</w:t>
      </w:r>
    </w:p>
    <w:p w14:paraId="20D20C3E"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4.</w:t>
      </w:r>
      <w:r>
        <w:rPr>
          <w:rFonts w:ascii="方正仿宋_GBK" w:eastAsia="方正仿宋_GBK" w:hAnsi="方正仿宋_GBK" w:cs="方正仿宋_GBK" w:hint="eastAsia"/>
          <w:b/>
          <w:bCs/>
          <w:sz w:val="32"/>
          <w:szCs w:val="32"/>
        </w:rPr>
        <w:t>合作研究单位人员数量</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项目组五位主要成员中至少三位为申请单位人员</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合作研究单位人员数量不多于两人</w:t>
      </w:r>
      <w:r>
        <w:rPr>
          <w:rFonts w:ascii="方正仿宋_GBK" w:eastAsia="方正仿宋_GBK" w:hAnsi="方正仿宋_GBK" w:cs="方正仿宋_GBK" w:hint="eastAsia"/>
          <w:sz w:val="32"/>
          <w:szCs w:val="32"/>
        </w:rPr>
        <w:t>。</w:t>
      </w:r>
    </w:p>
    <w:p w14:paraId="352C58F3"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sz w:val="32"/>
          <w:szCs w:val="32"/>
          <w:lang w:val="en"/>
        </w:rPr>
        <w:t>（四）</w:t>
      </w:r>
      <w:r>
        <w:rPr>
          <w:rFonts w:ascii="方正楷体_GBK" w:eastAsia="方正楷体_GBK" w:hAnsi="方正楷体_GBK" w:cs="方正楷体_GBK" w:hint="eastAsia"/>
          <w:sz w:val="32"/>
          <w:szCs w:val="32"/>
        </w:rPr>
        <w:t>企业单位。</w:t>
      </w:r>
      <w:r>
        <w:rPr>
          <w:rFonts w:ascii="方正仿宋_GBK" w:eastAsia="方正仿宋_GBK" w:hAnsi="方正仿宋_GBK" w:cs="方正仿宋_GBK" w:hint="eastAsia"/>
          <w:sz w:val="32"/>
          <w:szCs w:val="32"/>
        </w:rPr>
        <w:t>申请单位或合作单位是企业的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提供自筹经费投入承诺书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自筹经费金额不低于</w:t>
      </w:r>
      <w:r>
        <w:rPr>
          <w:rFonts w:ascii="方正仿宋_GBK" w:eastAsia="方正仿宋_GBK" w:hAnsi="方正仿宋_GBK" w:cs="方正仿宋_GBK"/>
          <w:sz w:val="32"/>
          <w:szCs w:val="32"/>
          <w:lang w:val="en"/>
        </w:rPr>
        <w:t>企业获得的</w:t>
      </w:r>
      <w:r>
        <w:rPr>
          <w:rFonts w:ascii="方正仿宋_GBK" w:eastAsia="方正仿宋_GBK" w:hAnsi="方正仿宋_GBK" w:cs="方正仿宋_GBK" w:hint="eastAsia"/>
          <w:sz w:val="32"/>
          <w:szCs w:val="32"/>
        </w:rPr>
        <w:t>市财政资金资助金额。</w:t>
      </w:r>
    </w:p>
    <w:p w14:paraId="015D457D"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六、申请数量</w:t>
      </w:r>
    </w:p>
    <w:p w14:paraId="723F6C67"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2022</w:t>
      </w:r>
      <w:r>
        <w:rPr>
          <w:rFonts w:ascii="方正仿宋_GBK" w:eastAsia="方正仿宋_GBK" w:hAnsi="方正仿宋_GBK" w:cs="方正仿宋_GBK" w:hint="eastAsia"/>
          <w:sz w:val="32"/>
          <w:szCs w:val="32"/>
        </w:rPr>
        <w:t>年度基础研究专项</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深圳市自然科学基金</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面上项目实行限项申报管理</w:t>
      </w:r>
      <w:r>
        <w:rPr>
          <w:rFonts w:ascii="方正仿宋_GBK" w:eastAsia="方正仿宋_GBK" w:hAnsi="方正仿宋_GBK" w:cs="方正仿宋_GBK" w:hint="eastAsia"/>
          <w:sz w:val="32"/>
          <w:szCs w:val="32"/>
        </w:rPr>
        <w:t>，</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（非企业类申请单位）或企业申请单位应同时满足以下要求：</w:t>
      </w:r>
    </w:p>
    <w:p w14:paraId="062E9AC4"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（一）只能申请</w:t>
      </w:r>
      <w:r>
        <w:rPr>
          <w:rFonts w:ascii="方正楷体_GBK" w:eastAsia="方正楷体_GBK" w:hAnsi="方正楷体_GBK" w:cs="方正楷体_GBK" w:hint="eastAsia"/>
          <w:sz w:val="32"/>
          <w:szCs w:val="32"/>
        </w:rPr>
        <w:t>1</w:t>
      </w:r>
      <w:r>
        <w:rPr>
          <w:rFonts w:ascii="方正楷体_GBK" w:eastAsia="方正楷体_GBK" w:hAnsi="方正楷体_GBK" w:cs="方正楷体_GBK" w:hint="eastAsia"/>
          <w:sz w:val="32"/>
          <w:szCs w:val="32"/>
        </w:rPr>
        <w:t>项基础研究类项目。</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（非企业类申请单位）或企业申请单位</w:t>
      </w:r>
      <w:r>
        <w:rPr>
          <w:rFonts w:ascii="方正仿宋_GBK" w:eastAsia="方正仿宋_GBK" w:hAnsi="方正仿宋_GBK" w:cs="方正仿宋_GBK" w:hint="eastAsia"/>
          <w:sz w:val="32"/>
          <w:szCs w:val="32"/>
        </w:rPr>
        <w:t>只能申请</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项基础研究类项目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含重点项目、面上项目和深圳市高等院校稳定支持计划项目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p>
    <w:p w14:paraId="44F40D12"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w:t>
      </w:r>
      <w:r>
        <w:rPr>
          <w:rFonts w:ascii="方正楷体_GBK" w:eastAsia="方正楷体_GBK" w:hAnsi="方正楷体_GBK" w:cs="方正楷体_GBK" w:hint="eastAsia"/>
          <w:sz w:val="32"/>
          <w:szCs w:val="32"/>
        </w:rPr>
        <w:t>申请和正在承担的市级科技计划项目总数不超过</w:t>
      </w:r>
      <w:r>
        <w:rPr>
          <w:rFonts w:ascii="方正楷体_GBK" w:eastAsia="方正楷体_GBK" w:hAnsi="方正楷体_GBK" w:cs="方正楷体_GBK" w:hint="eastAsia"/>
          <w:sz w:val="32"/>
          <w:szCs w:val="32"/>
        </w:rPr>
        <w:t>3</w:t>
      </w:r>
      <w:r>
        <w:rPr>
          <w:rFonts w:ascii="方正楷体_GBK" w:eastAsia="方正楷体_GBK" w:hAnsi="方正楷体_GBK" w:cs="方正楷体_GBK" w:hint="eastAsia"/>
          <w:sz w:val="32"/>
          <w:szCs w:val="32"/>
        </w:rPr>
        <w:t>项</w:t>
      </w:r>
      <w:r>
        <w:rPr>
          <w:rFonts w:ascii="方正楷体_GBK" w:eastAsia="方正楷体_GBK" w:hAnsi="方正楷体_GBK" w:cs="方正楷体_GBK" w:hint="eastAsia"/>
          <w:sz w:val="32"/>
          <w:szCs w:val="32"/>
        </w:rPr>
        <w:t>。</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（非企业类申请单位）或企业申请单位申报和正在承担（</w:t>
      </w:r>
      <w:r>
        <w:rPr>
          <w:rFonts w:ascii="方正仿宋_GBK" w:eastAsia="方正仿宋_GBK" w:hAnsi="方正仿宋_GBK" w:cs="方正仿宋_GBK"/>
          <w:sz w:val="32"/>
          <w:szCs w:val="32"/>
          <w:lang w:val="en"/>
        </w:rPr>
        <w:t>包括</w:t>
      </w:r>
      <w:r>
        <w:rPr>
          <w:rFonts w:ascii="方正仿宋_GBK" w:eastAsia="方正仿宋_GBK" w:hAnsi="方正仿宋_GBK" w:cs="方正仿宋_GBK" w:hint="eastAsia"/>
          <w:sz w:val="32"/>
          <w:szCs w:val="32"/>
        </w:rPr>
        <w:t>主持和参与）的市级科技计划项目（平台和载体专项、事后补助类除外）总数不得超过</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项。</w:t>
      </w:r>
    </w:p>
    <w:p w14:paraId="61A64A66"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七、注意事项</w:t>
      </w:r>
    </w:p>
    <w:p w14:paraId="4381033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w:t>
      </w:r>
      <w:r>
        <w:rPr>
          <w:rFonts w:ascii="方正楷体_GBK" w:eastAsia="方正楷体_GBK" w:hAnsi="方正楷体_GBK" w:cs="方正楷体_GBK" w:hint="eastAsia"/>
          <w:sz w:val="32"/>
          <w:szCs w:val="32"/>
        </w:rPr>
        <w:t>避免重复申报。</w:t>
      </w:r>
      <w:r>
        <w:rPr>
          <w:rFonts w:ascii="方正仿宋_GBK" w:eastAsia="方正仿宋_GBK" w:hAnsi="方正仿宋_GBK" w:cs="方正仿宋_GBK" w:hint="eastAsia"/>
          <w:sz w:val="32"/>
          <w:szCs w:val="32"/>
        </w:rPr>
        <w:t>申请人</w:t>
      </w:r>
      <w:r>
        <w:rPr>
          <w:rFonts w:ascii="方正仿宋_GBK" w:eastAsia="方正仿宋_GBK" w:hAnsi="方正仿宋_GBK" w:cs="方正仿宋_GBK" w:hint="eastAsia"/>
          <w:sz w:val="32"/>
          <w:szCs w:val="32"/>
        </w:rPr>
        <w:t>在以往市级科技计划或其他机</w:t>
      </w:r>
      <w:r>
        <w:rPr>
          <w:rFonts w:ascii="方正仿宋_GBK" w:eastAsia="方正仿宋_GBK" w:hAnsi="方正仿宋_GBK" w:cs="方正仿宋_GBK" w:hint="eastAsia"/>
          <w:sz w:val="32"/>
          <w:szCs w:val="32"/>
        </w:rPr>
        <w:t>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如科技部、国家自然科学基金、省科技厅等</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资助项目基础上提出的新项目</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应在项目可行性报告中明确阐述二者的异同、继承与发展关系</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同一项目不得多头申报和重复申报</w:t>
      </w:r>
      <w:r>
        <w:rPr>
          <w:rFonts w:ascii="方正仿宋_GBK" w:eastAsia="方正仿宋_GBK" w:hAnsi="方正仿宋_GBK" w:cs="方正仿宋_GBK" w:hint="eastAsia"/>
          <w:sz w:val="32"/>
          <w:szCs w:val="32"/>
        </w:rPr>
        <w:t>；</w:t>
      </w:r>
    </w:p>
    <w:p w14:paraId="476659B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（二）医疗卫生机构。</w:t>
      </w:r>
      <w:r>
        <w:rPr>
          <w:rFonts w:ascii="方正仿宋_GBK" w:eastAsia="方正仿宋_GBK" w:hAnsi="方正仿宋_GBK" w:cs="方正仿宋_GBK" w:hint="eastAsia"/>
          <w:sz w:val="32"/>
          <w:szCs w:val="32"/>
        </w:rPr>
        <w:t>医疗卫生机构单独评审、立项</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鼓励临床医务人员积极开展旨在提高诊疗能力的研究项目</w:t>
      </w:r>
      <w:r>
        <w:rPr>
          <w:rFonts w:ascii="方正仿宋_GBK" w:eastAsia="方正仿宋_GBK" w:hAnsi="方正仿宋_GBK" w:cs="方正仿宋_GBK" w:hint="eastAsia"/>
          <w:sz w:val="32"/>
          <w:szCs w:val="32"/>
        </w:rPr>
        <w:t>；</w:t>
      </w:r>
    </w:p>
    <w:p w14:paraId="3C8C5C15" w14:textId="77777777" w:rsidR="00EF0A6F" w:rsidRDefault="008A4F8D">
      <w:pPr>
        <w:widowControl/>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（三）科研诚信。</w:t>
      </w:r>
      <w:r>
        <w:rPr>
          <w:rFonts w:ascii="方正仿宋_GBK" w:eastAsia="方正仿宋_GBK" w:hAnsi="方正仿宋_GBK" w:cs="方正仿宋_GBK" w:hint="eastAsia"/>
          <w:sz w:val="32"/>
          <w:szCs w:val="32"/>
        </w:rPr>
        <w:t>申请单位</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包括合作单位</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申请人</w:t>
      </w:r>
      <w:r>
        <w:rPr>
          <w:rFonts w:ascii="方正仿宋_GBK" w:eastAsia="方正仿宋_GBK" w:hAnsi="方正仿宋_GBK" w:cs="方正仿宋_GBK" w:hint="eastAsia"/>
          <w:sz w:val="32"/>
          <w:szCs w:val="32"/>
        </w:rPr>
        <w:t>和项目组主要成员</w:t>
      </w:r>
      <w:r>
        <w:rPr>
          <w:rFonts w:ascii="方正仿宋_GBK" w:eastAsia="方正仿宋_GBK" w:hAnsi="方正仿宋_GBK" w:cs="方正仿宋_GBK" w:hint="eastAsia"/>
          <w:sz w:val="32"/>
          <w:szCs w:val="32"/>
        </w:rPr>
        <w:t>均</w:t>
      </w:r>
      <w:r>
        <w:rPr>
          <w:rFonts w:ascii="方正仿宋_GBK" w:eastAsia="方正仿宋_GBK" w:hAnsi="方正仿宋_GBK" w:cs="方正仿宋_GBK" w:hint="eastAsia"/>
          <w:sz w:val="32"/>
          <w:szCs w:val="32"/>
        </w:rPr>
        <w:t>未列入科技诚信异常名录</w:t>
      </w:r>
      <w:r>
        <w:rPr>
          <w:rFonts w:ascii="方正仿宋_GBK" w:eastAsia="方正仿宋_GBK" w:hAnsi="方正仿宋_GBK" w:cs="方正仿宋_GBK" w:hint="eastAsia"/>
          <w:sz w:val="32"/>
          <w:szCs w:val="32"/>
        </w:rPr>
        <w:t>和超期未申请验收名单；</w:t>
      </w:r>
      <w:r>
        <w:rPr>
          <w:rFonts w:ascii="方正仿宋_GBK" w:eastAsia="方正仿宋_GBK" w:hAnsi="方正仿宋_GBK" w:cs="方正仿宋_GBK" w:hint="eastAsia"/>
          <w:sz w:val="32"/>
          <w:szCs w:val="32"/>
        </w:rPr>
        <w:t>项目申请人、项目组主要成员未被列入深圳市科技创新委员会验收不通过名单；项目申请单位不存在规定期限内未退回财政资金的情形；</w:t>
      </w:r>
    </w:p>
    <w:p w14:paraId="6FB5579C"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（四）科研伦理及科技安全。</w:t>
      </w:r>
      <w:r>
        <w:rPr>
          <w:rFonts w:ascii="方正仿宋_GBK" w:eastAsia="方正仿宋_GBK" w:hAnsi="方正仿宋_GBK" w:cs="方正仿宋_GBK" w:hint="eastAsia"/>
          <w:sz w:val="32"/>
          <w:szCs w:val="32"/>
        </w:rPr>
        <w:t>项目涉及科研伦理与科技安全</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如临床研究、信息安全等</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的相关问题</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申请单位应当严格执行国家有关法律法规和伦理原则</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涉及实验动物</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动物实验、人的生物医学研究</w:t>
      </w:r>
      <w:r>
        <w:rPr>
          <w:rFonts w:ascii="方正仿宋_GBK" w:eastAsia="方正仿宋_GBK" w:hAnsi="方正仿宋_GBK" w:cs="方正仿宋_GBK" w:hint="eastAsia"/>
          <w:sz w:val="32"/>
          <w:szCs w:val="32"/>
        </w:rPr>
        <w:t>项目以及其他涉及伦理的相关项目，</w:t>
      </w:r>
      <w:r>
        <w:rPr>
          <w:rFonts w:ascii="方正仿宋_GBK" w:eastAsia="方正仿宋_GBK" w:hAnsi="方正仿宋_GBK" w:cs="方正仿宋_GBK" w:hint="eastAsia"/>
          <w:sz w:val="32"/>
          <w:szCs w:val="32"/>
        </w:rPr>
        <w:t>应提供伦理审查委员会意见</w:t>
      </w:r>
      <w:r>
        <w:rPr>
          <w:rFonts w:ascii="方正仿宋_GBK" w:eastAsia="方正仿宋_GBK" w:hAnsi="方正仿宋_GBK" w:cs="方正仿宋_GBK" w:hint="eastAsia"/>
          <w:sz w:val="32"/>
          <w:szCs w:val="32"/>
        </w:rPr>
        <w:t>。</w:t>
      </w:r>
    </w:p>
    <w:p w14:paraId="1AEEEE8A"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八、申请材料</w:t>
      </w:r>
    </w:p>
    <w:p w14:paraId="5B41E924"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一</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登录深圳市科技业务管理系统</w:t>
      </w:r>
      <w:r>
        <w:rPr>
          <w:rFonts w:ascii="方正仿宋_GBK" w:eastAsia="方正仿宋_GBK" w:hAnsi="方正仿宋_GBK" w:cs="方正仿宋_GBK" w:hint="eastAsia"/>
          <w:sz w:val="32"/>
          <w:szCs w:val="32"/>
        </w:rPr>
        <w:t xml:space="preserve"> (https://sticapply.sz.gov.cn)</w:t>
      </w:r>
      <w:r>
        <w:rPr>
          <w:rFonts w:ascii="方正仿宋_GBK" w:eastAsia="方正仿宋_GBK" w:hAnsi="方正仿宋_GBK" w:cs="方正仿宋_GBK" w:hint="eastAsia"/>
          <w:sz w:val="32"/>
          <w:szCs w:val="32"/>
        </w:rPr>
        <w:t>在线填报申请书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提交申请书签字盖章扫描件</w:t>
      </w:r>
      <w:r>
        <w:rPr>
          <w:rFonts w:ascii="方正仿宋_GBK" w:eastAsia="方正仿宋_GBK" w:hAnsi="方正仿宋_GBK" w:cs="方正仿宋_GBK" w:hint="eastAsia"/>
          <w:sz w:val="32"/>
          <w:szCs w:val="32"/>
        </w:rPr>
        <w:t>；</w:t>
      </w:r>
    </w:p>
    <w:p w14:paraId="0A99EF1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二）</w:t>
      </w:r>
      <w:r>
        <w:rPr>
          <w:rFonts w:ascii="方正仿宋_GBK" w:eastAsia="方正仿宋_GBK" w:hAnsi="方正仿宋_GBK" w:cs="方正仿宋_GBK" w:hint="eastAsia"/>
          <w:sz w:val="32"/>
          <w:szCs w:val="32"/>
        </w:rPr>
        <w:t>2021</w:t>
      </w:r>
      <w:r>
        <w:rPr>
          <w:rFonts w:ascii="方正仿宋_GBK" w:eastAsia="方正仿宋_GBK" w:hAnsi="方正仿宋_GBK" w:cs="方正仿宋_GBK" w:hint="eastAsia"/>
          <w:sz w:val="32"/>
          <w:szCs w:val="32"/>
        </w:rPr>
        <w:t>年度完税证明复印件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非事业单位提供</w:t>
      </w:r>
      <w:r>
        <w:rPr>
          <w:rFonts w:ascii="方正仿宋_GBK" w:eastAsia="方正仿宋_GBK" w:hAnsi="方正仿宋_GBK" w:cs="方正仿宋_GBK" w:hint="eastAsia"/>
          <w:sz w:val="32"/>
          <w:szCs w:val="32"/>
        </w:rPr>
        <w:t>）；</w:t>
      </w:r>
    </w:p>
    <w:p w14:paraId="4E75CCC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w:t>
      </w:r>
      <w:r>
        <w:rPr>
          <w:rFonts w:ascii="方正仿宋_GBK" w:eastAsia="方正仿宋_GBK" w:hAnsi="方正仿宋_GBK" w:cs="方正仿宋_GBK" w:hint="eastAsia"/>
          <w:sz w:val="32"/>
          <w:szCs w:val="32"/>
        </w:rPr>
        <w:t>经深圳市注册会计师协会备案的年度（上年度或者本年度）财务审计报告</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非事业单位提供</w:t>
      </w:r>
      <w:r>
        <w:rPr>
          <w:rFonts w:ascii="方正仿宋_GBK" w:eastAsia="方正仿宋_GBK" w:hAnsi="方正仿宋_GBK" w:cs="方正仿宋_GBK" w:hint="eastAsia"/>
          <w:sz w:val="32"/>
          <w:szCs w:val="32"/>
        </w:rPr>
        <w:t>）；</w:t>
      </w:r>
    </w:p>
    <w:p w14:paraId="183DA11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w:t>
      </w:r>
      <w:r>
        <w:rPr>
          <w:rFonts w:ascii="方正仿宋_GBK" w:eastAsia="方正仿宋_GBK" w:hAnsi="方正仿宋_GBK" w:cs="方正仿宋_GBK" w:hint="eastAsia"/>
          <w:sz w:val="32"/>
          <w:szCs w:val="32"/>
        </w:rPr>
        <w:t>项目可行性研究报告原件</w:t>
      </w:r>
      <w:r>
        <w:rPr>
          <w:rFonts w:ascii="方正仿宋_GBK" w:eastAsia="方正仿宋_GBK" w:hAnsi="方正仿宋_GBK" w:cs="方正仿宋_GBK" w:hint="eastAsia"/>
          <w:sz w:val="32"/>
          <w:szCs w:val="32"/>
        </w:rPr>
        <w:t>；</w:t>
      </w:r>
    </w:p>
    <w:p w14:paraId="0F59F568"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w:t>
      </w:r>
      <w:r>
        <w:rPr>
          <w:rFonts w:ascii="方正仿宋_GBK" w:eastAsia="方正仿宋_GBK" w:hAnsi="方正仿宋_GBK" w:cs="方正仿宋_GBK" w:hint="eastAsia"/>
          <w:sz w:val="32"/>
          <w:szCs w:val="32"/>
        </w:rPr>
        <w:t>知识产权合规性声明原件</w:t>
      </w:r>
      <w:r>
        <w:rPr>
          <w:rFonts w:ascii="方正仿宋_GBK" w:eastAsia="方正仿宋_GBK" w:hAnsi="方正仿宋_GBK" w:cs="方正仿宋_GBK" w:hint="eastAsia"/>
          <w:sz w:val="32"/>
          <w:szCs w:val="32"/>
        </w:rPr>
        <w:t>；</w:t>
      </w:r>
    </w:p>
    <w:p w14:paraId="0928488A"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（六）</w:t>
      </w:r>
      <w:r>
        <w:rPr>
          <w:rFonts w:ascii="方正仿宋_GBK" w:eastAsia="方正仿宋_GBK" w:hAnsi="方正仿宋_GBK" w:cs="方正仿宋_GBK" w:hint="eastAsia"/>
          <w:sz w:val="32"/>
          <w:szCs w:val="32"/>
        </w:rPr>
        <w:t>科研诚信承诺书原件</w:t>
      </w:r>
      <w:r>
        <w:rPr>
          <w:rFonts w:ascii="方正仿宋_GBK" w:eastAsia="方正仿宋_GBK" w:hAnsi="方正仿宋_GBK" w:cs="方正仿宋_GBK" w:hint="eastAsia"/>
          <w:sz w:val="32"/>
          <w:szCs w:val="32"/>
        </w:rPr>
        <w:t>；</w:t>
      </w:r>
    </w:p>
    <w:p w14:paraId="69737A9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（七）</w:t>
      </w:r>
      <w:r>
        <w:rPr>
          <w:rFonts w:ascii="方正仿宋_GBK" w:eastAsia="方正仿宋_GBK" w:hAnsi="方正仿宋_GBK" w:cs="方正仿宋_GBK" w:hint="eastAsia"/>
          <w:sz w:val="32"/>
          <w:szCs w:val="32"/>
        </w:rPr>
        <w:t>申请人博士学位证书或高级专业技术职务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证书</w:t>
      </w:r>
      <w:r>
        <w:rPr>
          <w:rFonts w:ascii="方正仿宋_GBK" w:eastAsia="方正仿宋_GBK" w:hAnsi="方正仿宋_GBK" w:cs="方正仿宋_GBK" w:hint="eastAsia"/>
          <w:sz w:val="32"/>
          <w:szCs w:val="32"/>
        </w:rPr>
        <w:t>；</w:t>
      </w:r>
    </w:p>
    <w:p w14:paraId="0E34113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（八）</w:t>
      </w:r>
      <w:r>
        <w:rPr>
          <w:rFonts w:ascii="方正仿宋_GBK" w:eastAsia="方正仿宋_GBK" w:hAnsi="方正仿宋_GBK" w:cs="方正仿宋_GBK" w:hint="eastAsia"/>
          <w:sz w:val="32"/>
          <w:szCs w:val="32"/>
        </w:rPr>
        <w:t>申请人硕士学位证书或中级专业技术职务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证书</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两名与其研究领域相同、具有高级专业技术职务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职称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的科学技术人员推荐函</w:t>
      </w:r>
      <w:r>
        <w:rPr>
          <w:rFonts w:ascii="方正仿宋_GBK" w:eastAsia="方正仿宋_GBK" w:hAnsi="方正仿宋_GBK" w:cs="方正仿宋_GBK" w:hint="eastAsia"/>
          <w:sz w:val="32"/>
          <w:szCs w:val="32"/>
        </w:rPr>
        <w:t>；</w:t>
      </w:r>
    </w:p>
    <w:p w14:paraId="7E850A39"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（九）</w:t>
      </w:r>
      <w:r>
        <w:rPr>
          <w:rFonts w:ascii="方正仿宋_GBK" w:eastAsia="方正仿宋_GBK" w:hAnsi="方正仿宋_GBK" w:cs="方正仿宋_GBK" w:hint="eastAsia"/>
          <w:sz w:val="32"/>
          <w:szCs w:val="32"/>
        </w:rPr>
        <w:t>在站博士后</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提供博士后进站协议书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申请单位书面承诺</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保证申请项目获批后将延长申请人在站工作期限至项目资助期满或者申请人出站后将继续留在申请单位从事相关研究</w:t>
      </w:r>
      <w:r>
        <w:rPr>
          <w:rFonts w:ascii="方正仿宋_GBK" w:eastAsia="方正仿宋_GBK" w:hAnsi="方正仿宋_GBK" w:cs="方正仿宋_GBK" w:hint="eastAsia"/>
          <w:sz w:val="32"/>
          <w:szCs w:val="32"/>
        </w:rPr>
        <w:t>；</w:t>
      </w:r>
    </w:p>
    <w:p w14:paraId="50E62318"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w:t>
      </w:r>
      <w:r>
        <w:rPr>
          <w:rFonts w:ascii="方正仿宋_GBK" w:eastAsia="方正仿宋_GBK" w:hAnsi="方正仿宋_GBK" w:cs="方正仿宋_GBK" w:hint="eastAsia"/>
          <w:sz w:val="32"/>
          <w:szCs w:val="32"/>
        </w:rPr>
        <w:t>申请人与申请单位签订的劳动合同复印件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用人单位或其人事部门盖章</w:t>
      </w:r>
      <w:r>
        <w:rPr>
          <w:rFonts w:ascii="方正仿宋_GBK" w:eastAsia="方正仿宋_GBK" w:hAnsi="方正仿宋_GBK" w:cs="方正仿宋_GBK" w:hint="eastAsia"/>
          <w:sz w:val="32"/>
          <w:szCs w:val="32"/>
        </w:rPr>
        <w:t>）；</w:t>
      </w:r>
    </w:p>
    <w:p w14:paraId="27DD2943"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（十一）</w:t>
      </w:r>
      <w:r>
        <w:rPr>
          <w:rFonts w:ascii="方正仿宋_GBK" w:eastAsia="方正仿宋_GBK" w:hAnsi="方正仿宋_GBK" w:cs="方正仿宋_GBK"/>
          <w:sz w:val="32"/>
          <w:szCs w:val="32"/>
          <w:lang w:val="en"/>
        </w:rPr>
        <w:t>申请</w:t>
      </w:r>
      <w:r>
        <w:rPr>
          <w:rFonts w:ascii="方正仿宋_GBK" w:eastAsia="方正仿宋_GBK" w:hAnsi="方正仿宋_GBK" w:cs="方正仿宋_GBK" w:hint="eastAsia"/>
          <w:sz w:val="32"/>
          <w:szCs w:val="32"/>
        </w:rPr>
        <w:t>人近一年内</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截至</w:t>
      </w:r>
      <w:r>
        <w:rPr>
          <w:rFonts w:ascii="方正仿宋_GBK" w:eastAsia="方正仿宋_GBK" w:hAnsi="方正仿宋_GBK" w:cs="方正仿宋_GBK" w:hint="eastAsia"/>
          <w:sz w:val="32"/>
          <w:szCs w:val="32"/>
        </w:rPr>
        <w:t>2022</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的深圳社会保险缴纳凭证复印件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在深圳工作时间不足一年的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提供自入职时间的深圳社会保险缴纳凭证复印件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境外或在深按照国家规定</w:t>
      </w:r>
      <w:r>
        <w:rPr>
          <w:rFonts w:ascii="方正仿宋_GBK" w:eastAsia="方正仿宋_GBK" w:hAnsi="方正仿宋_GBK" w:cs="方正仿宋_GBK" w:hint="eastAsia"/>
          <w:sz w:val="32"/>
          <w:szCs w:val="32"/>
        </w:rPr>
        <w:lastRenderedPageBreak/>
        <w:t>的设置标准和审批程序批准举办的高等院校人员未在深圳缴纳社保的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由人事部门提供</w:t>
      </w:r>
      <w:r>
        <w:rPr>
          <w:rFonts w:ascii="方正仿宋_GBK" w:eastAsia="方正仿宋_GBK" w:hAnsi="方正仿宋_GBK" w:cs="方正仿宋_GBK" w:hint="eastAsia"/>
          <w:sz w:val="32"/>
          <w:szCs w:val="32"/>
        </w:rPr>
        <w:t>统一</w:t>
      </w:r>
      <w:r>
        <w:rPr>
          <w:rFonts w:ascii="方正仿宋_GBK" w:eastAsia="方正仿宋_GBK" w:hAnsi="方正仿宋_GBK" w:cs="方正仿宋_GBK" w:hint="eastAsia"/>
          <w:sz w:val="32"/>
          <w:szCs w:val="32"/>
        </w:rPr>
        <w:t>可充分证明在申请单位全职工作的</w:t>
      </w:r>
      <w:r>
        <w:rPr>
          <w:rFonts w:ascii="方正仿宋_GBK" w:eastAsia="方正仿宋_GBK" w:hAnsi="方正仿宋_GBK" w:cs="方正仿宋_GBK" w:hint="eastAsia"/>
          <w:sz w:val="32"/>
          <w:szCs w:val="32"/>
        </w:rPr>
        <w:t>相关</w:t>
      </w:r>
      <w:r>
        <w:rPr>
          <w:rFonts w:ascii="方正仿宋_GBK" w:eastAsia="方正仿宋_GBK" w:hAnsi="方正仿宋_GBK" w:cs="方正仿宋_GBK" w:hint="eastAsia"/>
          <w:sz w:val="32"/>
          <w:szCs w:val="32"/>
        </w:rPr>
        <w:t>材料</w:t>
      </w:r>
      <w:r>
        <w:rPr>
          <w:rFonts w:ascii="方正仿宋_GBK" w:eastAsia="方正仿宋_GBK" w:hAnsi="方正仿宋_GBK" w:cs="方正仿宋_GBK" w:hint="eastAsia"/>
          <w:sz w:val="32"/>
          <w:szCs w:val="32"/>
        </w:rPr>
        <w:t>；</w:t>
      </w:r>
    </w:p>
    <w:p w14:paraId="6A84A523"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（十二）</w:t>
      </w:r>
      <w:r>
        <w:rPr>
          <w:rFonts w:ascii="方正仿宋_GBK" w:eastAsia="方正仿宋_GBK" w:hAnsi="方正仿宋_GBK" w:cs="方正仿宋_GBK" w:hint="eastAsia"/>
          <w:sz w:val="32"/>
          <w:szCs w:val="32"/>
        </w:rPr>
        <w:t>申请单位提供在深自有科研用房和仪器设</w:t>
      </w:r>
      <w:r>
        <w:rPr>
          <w:rFonts w:ascii="方正仿宋_GBK" w:eastAsia="方正仿宋_GBK" w:hAnsi="方正仿宋_GBK" w:cs="方正仿宋_GBK" w:hint="eastAsia"/>
          <w:sz w:val="32"/>
          <w:szCs w:val="32"/>
        </w:rPr>
        <w:t>备清单等证明材料</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高校和医疗卫生机构无需提供</w:t>
      </w:r>
      <w:r>
        <w:rPr>
          <w:rFonts w:ascii="方正仿宋_GBK" w:eastAsia="方正仿宋_GBK" w:hAnsi="方正仿宋_GBK" w:cs="方正仿宋_GBK" w:hint="eastAsia"/>
          <w:sz w:val="32"/>
          <w:szCs w:val="32"/>
        </w:rPr>
        <w:t>）；</w:t>
      </w:r>
    </w:p>
    <w:p w14:paraId="7DC01996"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w:t>
      </w:r>
      <w:r>
        <w:rPr>
          <w:rFonts w:ascii="方正仿宋_GBK" w:eastAsia="方正仿宋_GBK" w:hAnsi="方正仿宋_GBK" w:cs="方正仿宋_GBK" w:hint="eastAsia"/>
          <w:sz w:val="32"/>
          <w:szCs w:val="32"/>
        </w:rPr>
        <w:t>有合作研究单位的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提供合作协议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加盖双方单位公章</w:t>
      </w:r>
      <w:r>
        <w:rPr>
          <w:rFonts w:ascii="方正仿宋_GBK" w:eastAsia="方正仿宋_GBK" w:hAnsi="方正仿宋_GBK" w:cs="方正仿宋_GBK" w:hint="eastAsia"/>
          <w:sz w:val="32"/>
          <w:szCs w:val="32"/>
        </w:rPr>
        <w:t>；</w:t>
      </w:r>
    </w:p>
    <w:p w14:paraId="4DA2829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（十四）</w:t>
      </w:r>
      <w:r>
        <w:rPr>
          <w:rFonts w:ascii="方正仿宋_GBK" w:eastAsia="方正仿宋_GBK" w:hAnsi="方正仿宋_GBK" w:cs="方正仿宋_GBK" w:hint="eastAsia"/>
          <w:sz w:val="32"/>
          <w:szCs w:val="32"/>
        </w:rPr>
        <w:t>有企业参与的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提供自筹经费投入承诺书</w:t>
      </w:r>
      <w:r>
        <w:rPr>
          <w:rFonts w:ascii="方正仿宋_GBK" w:eastAsia="方正仿宋_GBK" w:hAnsi="方正仿宋_GBK" w:cs="方正仿宋_GBK" w:hint="eastAsia"/>
          <w:sz w:val="32"/>
          <w:szCs w:val="32"/>
        </w:rPr>
        <w:t>；</w:t>
      </w:r>
    </w:p>
    <w:p w14:paraId="6E7867F7"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（十五）</w:t>
      </w:r>
      <w:r>
        <w:rPr>
          <w:rFonts w:ascii="方正仿宋_GBK" w:eastAsia="方正仿宋_GBK" w:hAnsi="方正仿宋_GBK" w:cs="方正仿宋_GBK" w:hint="eastAsia"/>
          <w:sz w:val="32"/>
          <w:szCs w:val="32"/>
        </w:rPr>
        <w:t>伦理审查委员会意见</w:t>
      </w:r>
      <w:r>
        <w:rPr>
          <w:rFonts w:ascii="方正仿宋_GBK" w:eastAsia="方正仿宋_GBK" w:hAnsi="方正仿宋_GBK" w:cs="方正仿宋_GBK" w:hint="eastAsia"/>
          <w:sz w:val="32"/>
          <w:szCs w:val="32"/>
        </w:rPr>
        <w:t>（仅</w:t>
      </w:r>
      <w:r>
        <w:rPr>
          <w:rFonts w:ascii="方正仿宋_GBK" w:eastAsia="方正仿宋_GBK" w:hAnsi="方正仿宋_GBK" w:cs="方正仿宋_GBK" w:hint="eastAsia"/>
          <w:sz w:val="32"/>
          <w:szCs w:val="32"/>
        </w:rPr>
        <w:t>涉及实验动物</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动物实验、人的生物医学研究的</w:t>
      </w:r>
      <w:r>
        <w:rPr>
          <w:rFonts w:ascii="方正仿宋_GBK" w:eastAsia="方正仿宋_GBK" w:hAnsi="方正仿宋_GBK" w:cs="方正仿宋_GBK" w:hint="eastAsia"/>
          <w:sz w:val="32"/>
          <w:szCs w:val="32"/>
        </w:rPr>
        <w:t>项目以及其他涉及伦理的相关项目需提供）；</w:t>
      </w:r>
    </w:p>
    <w:p w14:paraId="1C3966C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（十六）</w:t>
      </w:r>
      <w:r>
        <w:rPr>
          <w:rFonts w:ascii="方正仿宋_GBK" w:eastAsia="方正仿宋_GBK" w:hAnsi="方正仿宋_GBK" w:cs="方正仿宋_GBK" w:hint="eastAsia"/>
          <w:sz w:val="32"/>
          <w:szCs w:val="32"/>
        </w:rPr>
        <w:t>医疗卫生机构申请人发起的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应在国家医学研究登记备案</w:t>
      </w:r>
      <w:r>
        <w:rPr>
          <w:rFonts w:ascii="方正仿宋_GBK" w:eastAsia="方正仿宋_GBK" w:hAnsi="方正仿宋_GBK" w:cs="方正仿宋_GBK" w:hint="eastAsia"/>
          <w:sz w:val="32"/>
          <w:szCs w:val="32"/>
        </w:rPr>
        <w:t>信息系统备案</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研究项目，</w:t>
      </w:r>
      <w:r>
        <w:rPr>
          <w:rFonts w:ascii="方正仿宋_GBK" w:eastAsia="方正仿宋_GBK" w:hAnsi="方正仿宋_GBK" w:cs="方正仿宋_GBK" w:hint="eastAsia"/>
          <w:sz w:val="32"/>
          <w:szCs w:val="32"/>
        </w:rPr>
        <w:t>提供</w:t>
      </w:r>
      <w:r>
        <w:rPr>
          <w:rFonts w:ascii="方正仿宋_GBK" w:eastAsia="方正仿宋_GBK" w:hAnsi="方正仿宋_GBK" w:cs="方正仿宋_GBK" w:hint="eastAsia"/>
          <w:sz w:val="32"/>
          <w:szCs w:val="32"/>
        </w:rPr>
        <w:t>相关备</w:t>
      </w:r>
      <w:r>
        <w:rPr>
          <w:rFonts w:ascii="方正仿宋_GBK" w:eastAsia="方正仿宋_GBK" w:hAnsi="方正仿宋_GBK" w:cs="方正仿宋_GBK" w:hint="eastAsia"/>
          <w:sz w:val="32"/>
          <w:szCs w:val="32"/>
        </w:rPr>
        <w:t>案证明</w:t>
      </w:r>
      <w:r>
        <w:rPr>
          <w:rFonts w:ascii="方正仿宋_GBK" w:eastAsia="方正仿宋_GBK" w:hAnsi="方正仿宋_GBK" w:cs="方正仿宋_GBK" w:hint="eastAsia"/>
          <w:sz w:val="32"/>
          <w:szCs w:val="32"/>
        </w:rPr>
        <w:t>。</w:t>
      </w:r>
    </w:p>
    <w:p w14:paraId="612846BE" w14:textId="77777777" w:rsidR="00EF0A6F" w:rsidRDefault="00EF0A6F">
      <w:pPr>
        <w:spacing w:line="560" w:lineRule="exact"/>
        <w:ind w:firstLineChars="200" w:firstLine="640"/>
        <w:rPr>
          <w:rFonts w:ascii="方正仿宋_GBK" w:eastAsia="方正仿宋_GBK" w:hAnsi="方正仿宋_GBK" w:cs="方正仿宋_GBK"/>
          <w:sz w:val="32"/>
          <w:szCs w:val="32"/>
        </w:rPr>
      </w:pPr>
    </w:p>
    <w:p w14:paraId="612EC32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项目受理时申请单位无需提交纸质申请材料。</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和申请单位在网上填报受理时限内登录深圳市科技业务管理系统在线填报申请书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上传电子扫描版申请附件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复印件需加盖申请单位公章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点击“签字盖章页打印”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将打印文件签字盖章后扫描上传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提交审核</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系统受理状态为“待窗口受理”</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w:t>
      </w:r>
    </w:p>
    <w:p w14:paraId="5A02CBF2" w14:textId="77777777" w:rsidR="00EF0A6F" w:rsidRDefault="008A4F8D">
      <w:pPr>
        <w:spacing w:line="560" w:lineRule="exact"/>
        <w:ind w:firstLineChars="200" w:firstLine="640"/>
        <w:rPr>
          <w:rFonts w:ascii="方正仿宋_GBK" w:eastAsia="方正仿宋_GBK" w:hAnsi="方正仿宋_GBK" w:cs="方正仿宋_GBK"/>
          <w:b/>
          <w:bCs/>
          <w:sz w:val="32"/>
          <w:szCs w:val="32"/>
          <w:lang w:val="en"/>
        </w:rPr>
      </w:pPr>
      <w:r>
        <w:rPr>
          <w:rFonts w:ascii="方正仿宋_GBK" w:eastAsia="方正仿宋_GBK" w:hAnsi="方正仿宋_GBK" w:cs="方正仿宋_GBK" w:hint="eastAsia"/>
          <w:sz w:val="32"/>
          <w:szCs w:val="32"/>
        </w:rPr>
        <w:t>项目申报材料中的研究内容、项目组成员和拟取得的学术指</w:t>
      </w:r>
      <w:r>
        <w:rPr>
          <w:rFonts w:ascii="方正仿宋_GBK" w:eastAsia="方正仿宋_GBK" w:hAnsi="方正仿宋_GBK" w:cs="方正仿宋_GBK" w:hint="eastAsia"/>
          <w:sz w:val="32"/>
          <w:szCs w:val="32"/>
        </w:rPr>
        <w:lastRenderedPageBreak/>
        <w:t>标、技术指标等应科学合理、严谨规范</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并将作为项目评审、合同签订、过程管理、验收结题及项目评估的依据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原则上不予调整。</w:t>
      </w:r>
      <w:r>
        <w:rPr>
          <w:rFonts w:ascii="方正仿宋_GBK" w:eastAsia="方正仿宋_GBK" w:hAnsi="方正仿宋_GBK" w:cs="方正仿宋_GBK" w:hint="eastAsia"/>
          <w:b/>
          <w:bCs/>
          <w:sz w:val="32"/>
          <w:szCs w:val="32"/>
        </w:rPr>
        <w:t>请各申报单位严肃对待</w:t>
      </w:r>
      <w:r>
        <w:rPr>
          <w:rFonts w:ascii="方正仿宋_GBK" w:eastAsia="方正仿宋_GBK" w:hAnsi="方正仿宋_GBK" w:cs="方正仿宋_GBK"/>
          <w:b/>
          <w:bCs/>
          <w:sz w:val="32"/>
          <w:szCs w:val="32"/>
          <w:lang w:val="en"/>
        </w:rPr>
        <w:t>！</w:t>
      </w:r>
    </w:p>
    <w:p w14:paraId="3856F601"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九、网上办理流程</w:t>
      </w:r>
    </w:p>
    <w:p w14:paraId="7B285E33"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w:t>
      </w:r>
      <w:r>
        <w:rPr>
          <w:rFonts w:ascii="方正楷体_GBK" w:eastAsia="方正楷体_GBK" w:hAnsi="方正楷体_GBK" w:cs="方正楷体_GBK" w:hint="eastAsia"/>
          <w:sz w:val="32"/>
          <w:szCs w:val="32"/>
        </w:rPr>
        <w:t>申请</w:t>
      </w:r>
      <w:r>
        <w:rPr>
          <w:rFonts w:ascii="方正楷体_GBK" w:eastAsia="方正楷体_GBK" w:hAnsi="方正楷体_GBK" w:cs="方正楷体_GBK" w:hint="eastAsia"/>
          <w:sz w:val="32"/>
          <w:szCs w:val="32"/>
        </w:rPr>
        <w:t>。</w:t>
      </w:r>
      <w:r>
        <w:rPr>
          <w:rFonts w:ascii="方正仿宋_GBK" w:eastAsia="方正仿宋_GBK" w:hAnsi="方正仿宋_GBK" w:cs="方正仿宋_GBK" w:hint="eastAsia"/>
          <w:sz w:val="32"/>
          <w:szCs w:val="32"/>
        </w:rPr>
        <w:t>申请人登录科技业务管理系统</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网址</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https://sticapply.sz.gov.cn</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在线填报申请书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上传电子扫描版申请附件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点击“签字盖章页打印”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将打印文件签字盖章后扫描上传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提交审核</w:t>
      </w:r>
      <w:r>
        <w:rPr>
          <w:rFonts w:ascii="方正仿宋_GBK" w:eastAsia="方正仿宋_GBK" w:hAnsi="方正仿宋_GBK" w:cs="方正仿宋_GBK" w:hint="eastAsia"/>
          <w:sz w:val="32"/>
          <w:szCs w:val="32"/>
        </w:rPr>
        <w:t>；</w:t>
      </w:r>
    </w:p>
    <w:p w14:paraId="56B2C290"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（二）审核。</w:t>
      </w:r>
      <w:r>
        <w:rPr>
          <w:rFonts w:ascii="方正仿宋_GBK" w:eastAsia="方正仿宋_GBK" w:hAnsi="方正仿宋_GBK" w:cs="方正仿宋_GBK" w:hint="eastAsia"/>
          <w:sz w:val="32"/>
          <w:szCs w:val="32"/>
        </w:rPr>
        <w:t>受理后</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市科技创新委员会组织电子材料初审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在</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个工作日内完成</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不计入办理时限</w:t>
      </w:r>
      <w:r>
        <w:rPr>
          <w:rFonts w:ascii="方正仿宋_GBK" w:eastAsia="方正仿宋_GBK" w:hAnsi="方正仿宋_GBK" w:cs="方正仿宋_GBK" w:hint="eastAsia"/>
          <w:sz w:val="32"/>
          <w:szCs w:val="32"/>
        </w:rPr>
        <w:t>）和</w:t>
      </w:r>
      <w:r>
        <w:rPr>
          <w:rFonts w:ascii="方正仿宋_GBK" w:eastAsia="方正仿宋_GBK" w:hAnsi="方正仿宋_GBK" w:cs="方正仿宋_GBK" w:hint="eastAsia"/>
          <w:sz w:val="32"/>
          <w:szCs w:val="32"/>
        </w:rPr>
        <w:t>专家评审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专家评审在</w:t>
      </w:r>
      <w:r>
        <w:rPr>
          <w:rFonts w:ascii="方正仿宋_GBK" w:eastAsia="方正仿宋_GBK" w:hAnsi="方正仿宋_GBK" w:cs="方正仿宋_GBK" w:hint="eastAsia"/>
          <w:sz w:val="32"/>
          <w:szCs w:val="32"/>
        </w:rPr>
        <w:t>75</w:t>
      </w:r>
      <w:r>
        <w:rPr>
          <w:rFonts w:ascii="方正仿宋_GBK" w:eastAsia="方正仿宋_GBK" w:hAnsi="方正仿宋_GBK" w:cs="方正仿宋_GBK" w:hint="eastAsia"/>
          <w:sz w:val="32"/>
          <w:szCs w:val="32"/>
        </w:rPr>
        <w:t>个工作日内完成</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不计入办理时限</w:t>
      </w:r>
      <w:r>
        <w:rPr>
          <w:rFonts w:ascii="方正仿宋_GBK" w:eastAsia="方正仿宋_GBK" w:hAnsi="方正仿宋_GBK" w:cs="方正仿宋_GBK" w:hint="eastAsia"/>
          <w:sz w:val="32"/>
          <w:szCs w:val="32"/>
        </w:rPr>
        <w:t>）；</w:t>
      </w:r>
    </w:p>
    <w:p w14:paraId="22DEE7DB"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（三）审批。</w:t>
      </w:r>
      <w:r>
        <w:rPr>
          <w:rFonts w:ascii="方正仿宋_GBK" w:eastAsia="方正仿宋_GBK" w:hAnsi="方正仿宋_GBK" w:cs="方正仿宋_GBK" w:hint="eastAsia"/>
          <w:sz w:val="32"/>
          <w:szCs w:val="32"/>
        </w:rPr>
        <w:t>市科技创新委员会在</w:t>
      </w:r>
      <w:r>
        <w:rPr>
          <w:rFonts w:ascii="方正仿宋_GBK" w:eastAsia="方正仿宋_GBK" w:hAnsi="方正仿宋_GBK" w:cs="方正仿宋_GBK" w:hint="eastAsia"/>
          <w:sz w:val="32"/>
          <w:szCs w:val="32"/>
        </w:rPr>
        <w:t>30</w:t>
      </w:r>
      <w:r>
        <w:rPr>
          <w:rFonts w:ascii="方正仿宋_GBK" w:eastAsia="方正仿宋_GBK" w:hAnsi="方正仿宋_GBK" w:cs="方正仿宋_GBK" w:hint="eastAsia"/>
          <w:sz w:val="32"/>
          <w:szCs w:val="32"/>
        </w:rPr>
        <w:t>个工作日内拟定资助方案审核</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符合审批条件的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征求</w:t>
      </w:r>
      <w:r>
        <w:rPr>
          <w:rFonts w:ascii="方正仿宋_GBK" w:eastAsia="方正仿宋_GBK" w:hAnsi="方正仿宋_GBK" w:cs="方正仿宋_GBK" w:hint="eastAsia"/>
          <w:sz w:val="32"/>
          <w:szCs w:val="32"/>
        </w:rPr>
        <w:t>相关</w:t>
      </w:r>
      <w:r>
        <w:rPr>
          <w:rFonts w:ascii="方正仿宋_GBK" w:eastAsia="方正仿宋_GBK" w:hAnsi="方正仿宋_GBK" w:cs="方正仿宋_GBK" w:hint="eastAsia"/>
          <w:sz w:val="32"/>
          <w:szCs w:val="32"/>
        </w:rPr>
        <w:t>职能部门意见</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在市科技创新委员会政府网站向社会公示</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公示期为</w:t>
      </w:r>
      <w:r>
        <w:rPr>
          <w:rFonts w:ascii="方正仿宋_GBK" w:eastAsia="方正仿宋_GBK" w:hAnsi="方正仿宋_GBK" w:cs="方正仿宋_GBK" w:hint="eastAsia"/>
          <w:sz w:val="32"/>
          <w:szCs w:val="32"/>
        </w:rPr>
        <w:t xml:space="preserve"> 10 </w:t>
      </w:r>
      <w:r>
        <w:rPr>
          <w:rFonts w:ascii="方正仿宋_GBK" w:eastAsia="方正仿宋_GBK" w:hAnsi="方正仿宋_GBK" w:cs="方正仿宋_GBK" w:hint="eastAsia"/>
          <w:sz w:val="32"/>
          <w:szCs w:val="32"/>
        </w:rPr>
        <w:t>个工作日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公示期满无异议或者异议已处理的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提交</w:t>
      </w:r>
      <w:r>
        <w:rPr>
          <w:rFonts w:ascii="方正仿宋_GBK" w:eastAsia="方正仿宋_GBK" w:hAnsi="方正仿宋_GBK" w:cs="方正仿宋_GBK" w:hint="eastAsia"/>
          <w:sz w:val="32"/>
          <w:szCs w:val="32"/>
        </w:rPr>
        <w:t>市科技创新委员会</w:t>
      </w:r>
      <w:r>
        <w:rPr>
          <w:rFonts w:ascii="方正仿宋_GBK" w:eastAsia="方正仿宋_GBK" w:hAnsi="方正仿宋_GBK" w:cs="方正仿宋_GBK" w:hint="eastAsia"/>
          <w:sz w:val="32"/>
          <w:szCs w:val="32"/>
        </w:rPr>
        <w:t>委党组在</w:t>
      </w:r>
      <w:r>
        <w:rPr>
          <w:rFonts w:ascii="方正仿宋_GBK" w:eastAsia="方正仿宋_GBK" w:hAnsi="方正仿宋_GBK" w:cs="方正仿宋_GBK" w:hint="eastAsia"/>
          <w:sz w:val="32"/>
          <w:szCs w:val="32"/>
        </w:rPr>
        <w:t xml:space="preserve"> 10 </w:t>
      </w:r>
      <w:r>
        <w:rPr>
          <w:rFonts w:ascii="方正仿宋_GBK" w:eastAsia="方正仿宋_GBK" w:hAnsi="方正仿宋_GBK" w:cs="方正仿宋_GBK" w:hint="eastAsia"/>
          <w:sz w:val="32"/>
          <w:szCs w:val="32"/>
        </w:rPr>
        <w:t>个工作日内审议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市科技创新委员会在所有审查环节完成后</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个工作日内作出审查决定</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审查过程发现材料需补正的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向申请人提出补正要求</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出具《申请材料补正告知书》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申请人按要求补正后重新受理审查</w:t>
      </w:r>
      <w:r>
        <w:rPr>
          <w:rFonts w:ascii="方正仿宋_GBK" w:eastAsia="方正仿宋_GBK" w:hAnsi="方正仿宋_GBK" w:cs="方正仿宋_GBK" w:hint="eastAsia"/>
          <w:sz w:val="32"/>
          <w:szCs w:val="32"/>
        </w:rPr>
        <w:t>；</w:t>
      </w:r>
    </w:p>
    <w:p w14:paraId="5C71725B"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（四）办结。</w:t>
      </w:r>
      <w:r>
        <w:rPr>
          <w:rFonts w:ascii="方正仿宋_GBK" w:eastAsia="方正仿宋_GBK" w:hAnsi="方正仿宋_GBK" w:cs="方正仿宋_GBK" w:hint="eastAsia"/>
          <w:sz w:val="32"/>
          <w:szCs w:val="32"/>
        </w:rPr>
        <w:t>市科技创新委员会出具同意资助的《关于下达科技计划资助项目的通知》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不予通过的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出具不同意资助的文</w:t>
      </w:r>
      <w:r>
        <w:rPr>
          <w:rFonts w:ascii="方正仿宋_GBK" w:eastAsia="方正仿宋_GBK" w:hAnsi="方正仿宋_GBK" w:cs="方正仿宋_GBK" w:hint="eastAsia"/>
          <w:sz w:val="32"/>
          <w:szCs w:val="32"/>
        </w:rPr>
        <w:lastRenderedPageBreak/>
        <w:t>件批复</w:t>
      </w:r>
      <w:r>
        <w:rPr>
          <w:rFonts w:ascii="方正仿宋_GBK" w:eastAsia="方正仿宋_GBK" w:hAnsi="方正仿宋_GBK" w:cs="方正仿宋_GBK" w:hint="eastAsia"/>
          <w:sz w:val="32"/>
          <w:szCs w:val="32"/>
        </w:rPr>
        <w:t>；</w:t>
      </w:r>
    </w:p>
    <w:p w14:paraId="073CF6F0"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（五）送达。</w:t>
      </w:r>
      <w:r>
        <w:rPr>
          <w:rFonts w:ascii="方正仿宋_GBK" w:eastAsia="方正仿宋_GBK" w:hAnsi="方正仿宋_GBK" w:cs="方正仿宋_GBK" w:hint="eastAsia"/>
          <w:sz w:val="32"/>
          <w:szCs w:val="32"/>
        </w:rPr>
        <w:t>申请人自行在申报系统打印《关于下达科技计划资助项目的通知》。</w:t>
      </w:r>
    </w:p>
    <w:p w14:paraId="48D9FB8D" w14:textId="77777777" w:rsidR="00EF0A6F" w:rsidRDefault="008A4F8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十、受理事项</w:t>
      </w:r>
    </w:p>
    <w:p w14:paraId="6D942A0F"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（一）受理机关。</w:t>
      </w:r>
      <w:r>
        <w:rPr>
          <w:rFonts w:ascii="方正仿宋_GBK" w:eastAsia="方正仿宋_GBK" w:hAnsi="方正仿宋_GBK" w:cs="方正仿宋_GBK" w:hint="eastAsia"/>
          <w:sz w:val="32"/>
          <w:szCs w:val="32"/>
        </w:rPr>
        <w:t>深圳市科技创新委员会。</w:t>
      </w:r>
    </w:p>
    <w:p w14:paraId="681E797B" w14:textId="77777777" w:rsidR="00EF0A6F" w:rsidRDefault="008A4F8D">
      <w:pPr>
        <w:spacing w:line="560" w:lineRule="exact"/>
        <w:ind w:firstLineChars="200" w:firstLine="640"/>
        <w:rPr>
          <w:rFonts w:ascii="方正仿宋_GBK" w:eastAsia="方正仿宋_GBK" w:hAnsi="方正仿宋_GBK" w:cs="方正仿宋_GBK"/>
          <w:b/>
          <w:bCs/>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sz w:val="32"/>
          <w:szCs w:val="32"/>
          <w:lang w:val="en"/>
        </w:rPr>
        <w:t>二</w:t>
      </w: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咨询</w:t>
      </w:r>
      <w:r>
        <w:rPr>
          <w:rFonts w:ascii="方正楷体_GBK" w:eastAsia="方正楷体_GBK" w:hAnsi="方正楷体_GBK" w:cs="方正楷体_GBK" w:hint="eastAsia"/>
          <w:sz w:val="32"/>
          <w:szCs w:val="32"/>
        </w:rPr>
        <w:t>电话</w:t>
      </w:r>
      <w:r>
        <w:rPr>
          <w:rFonts w:ascii="方正楷体_GBK" w:eastAsia="方正楷体_GBK" w:hAnsi="方正楷体_GBK" w:cs="方正楷体_GBK" w:hint="eastAsia"/>
          <w:sz w:val="32"/>
          <w:szCs w:val="32"/>
        </w:rPr>
        <w:t>。</w:t>
      </w:r>
      <w:r>
        <w:rPr>
          <w:rFonts w:ascii="方正仿宋_GBK" w:eastAsia="方正仿宋_GBK" w:hAnsi="方正仿宋_GBK" w:cs="方正仿宋_GBK" w:hint="eastAsia"/>
          <w:sz w:val="32"/>
          <w:szCs w:val="32"/>
        </w:rPr>
        <w:t>业务咨询电话</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88102181</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88103742</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技术支持电话</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86576087</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86576088</w:t>
      </w:r>
      <w:r>
        <w:rPr>
          <w:rFonts w:ascii="方正仿宋_GBK" w:eastAsia="方正仿宋_GBK" w:hAnsi="方正仿宋_GBK" w:cs="方正仿宋_GBK" w:hint="eastAsia"/>
          <w:sz w:val="32"/>
          <w:szCs w:val="32"/>
        </w:rPr>
        <w:t>。</w:t>
      </w:r>
    </w:p>
    <w:p w14:paraId="74276395"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sz w:val="32"/>
          <w:szCs w:val="32"/>
          <w:lang w:val="en"/>
        </w:rPr>
        <w:t>三</w:t>
      </w:r>
      <w:r>
        <w:rPr>
          <w:rFonts w:ascii="方正楷体_GBK" w:eastAsia="方正楷体_GBK" w:hAnsi="方正楷体_GBK" w:cs="方正楷体_GBK" w:hint="eastAsia"/>
          <w:sz w:val="32"/>
          <w:szCs w:val="32"/>
        </w:rPr>
        <w:t>）书面材料提交地点。</w:t>
      </w:r>
      <w:r>
        <w:rPr>
          <w:rFonts w:ascii="方正仿宋_GBK" w:eastAsia="方正仿宋_GBK" w:hAnsi="方正仿宋_GBK" w:cs="方正仿宋_GBK" w:hint="eastAsia"/>
          <w:sz w:val="32"/>
          <w:szCs w:val="32"/>
        </w:rPr>
        <w:t>深圳市福田区福中三路市民中心</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具体地点另行通知</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。获得资助的申请项目需要提供纸质材料</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纸质材料提交时间和提交方式另行通知。获得立项资助的</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或申请单位须通过深圳市科技业务管理系统打印项目申请书后按照要求提交纸质申请材料</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纸质申请材料一式一份</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 xml:space="preserve">A4 </w:t>
      </w:r>
      <w:r>
        <w:rPr>
          <w:rFonts w:ascii="方正仿宋_GBK" w:eastAsia="方正仿宋_GBK" w:hAnsi="方正仿宋_GBK" w:cs="方正仿宋_GBK" w:hint="eastAsia"/>
          <w:sz w:val="32"/>
          <w:szCs w:val="32"/>
        </w:rPr>
        <w:t>纸正反面打印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复印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项目申请书中填报合作单位处需加盖合作单位公章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复印件需加盖申请单位公章</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按照本指南申请材料的排列次序对非空白页</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含封面</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需连续编写页码</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胶装成册</w:t>
      </w:r>
      <w:r>
        <w:rPr>
          <w:rFonts w:ascii="方正仿宋_GBK" w:eastAsia="方正仿宋_GBK" w:hAnsi="方正仿宋_GBK" w:cs="方正仿宋_GBK" w:hint="eastAsia"/>
          <w:sz w:val="32"/>
          <w:szCs w:val="32"/>
        </w:rPr>
        <w:t>。</w:t>
      </w:r>
    </w:p>
    <w:p w14:paraId="26244DA8" w14:textId="77777777" w:rsidR="00EF0A6F" w:rsidRDefault="00EF0A6F">
      <w:pPr>
        <w:spacing w:line="560" w:lineRule="exact"/>
        <w:ind w:firstLineChars="200" w:firstLine="640"/>
        <w:rPr>
          <w:rFonts w:ascii="方正仿宋_GBK" w:eastAsia="方正仿宋_GBK" w:hAnsi="方正仿宋_GBK" w:cs="方正仿宋_GBK"/>
          <w:b/>
          <w:bCs/>
          <w:sz w:val="32"/>
          <w:szCs w:val="32"/>
        </w:rPr>
      </w:pPr>
    </w:p>
    <w:p w14:paraId="59C3E9B1"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声</w:t>
      </w:r>
      <w:r>
        <w:rPr>
          <w:rFonts w:ascii="方正仿宋_GBK" w:eastAsia="方正仿宋_GBK" w:hAnsi="方正仿宋_GBK" w:cs="方正仿宋_GBK" w:hint="eastAsia"/>
          <w:b/>
          <w:bCs/>
          <w:sz w:val="32"/>
          <w:szCs w:val="32"/>
        </w:rPr>
        <w:t xml:space="preserve"> </w:t>
      </w:r>
      <w:r>
        <w:rPr>
          <w:rFonts w:ascii="方正仿宋_GBK" w:eastAsia="方正仿宋_GBK" w:hAnsi="方正仿宋_GBK" w:cs="方正仿宋_GBK" w:hint="eastAsia"/>
          <w:b/>
          <w:bCs/>
          <w:sz w:val="32"/>
          <w:szCs w:val="32"/>
        </w:rPr>
        <w:t>明</w:t>
      </w:r>
      <w:r>
        <w:rPr>
          <w:rFonts w:ascii="方正仿宋_GBK" w:eastAsia="方正仿宋_GBK" w:hAnsi="方正仿宋_GBK" w:cs="方正仿宋_GBK" w:hint="eastAsia"/>
          <w:b/>
          <w:bCs/>
          <w:sz w:val="32"/>
          <w:szCs w:val="32"/>
        </w:rPr>
        <w:t>：</w:t>
      </w:r>
      <w:r>
        <w:rPr>
          <w:rFonts w:ascii="方正仿宋_GBK" w:eastAsia="方正仿宋_GBK" w:hAnsi="方正仿宋_GBK" w:cs="方正仿宋_GBK" w:hint="eastAsia"/>
          <w:sz w:val="32"/>
          <w:szCs w:val="32"/>
        </w:rPr>
        <w:t>申请人和申请单位对申请材料的合法性、真实性、准确性和完整性负责。对抄袭剽窃或弄虚作假的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我委核实后将不予立项或撤销项目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并纳入科研诚信异常名录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同时视情节轻重</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依法依规追究相应责任</w:t>
      </w:r>
      <w:r>
        <w:rPr>
          <w:rFonts w:ascii="方正仿宋_GBK" w:eastAsia="方正仿宋_GBK" w:hAnsi="方正仿宋_GBK" w:cs="方正仿宋_GBK" w:hint="eastAsia"/>
          <w:sz w:val="32"/>
          <w:szCs w:val="32"/>
        </w:rPr>
        <w:t>。</w:t>
      </w:r>
    </w:p>
    <w:p w14:paraId="4BE905F7"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市科技创新委从未委托任何单位或个人为项目申报单位代理资金申报事宜</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申请单位必须自主申报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凡是购买、委托代写项目申请书的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或是提供虚假证明材料的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一经发现并查实</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即视为骗取财政资金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一律不予受理</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取消申请资格或撤销立项项目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并按规定严肃处理。</w:t>
      </w:r>
    </w:p>
    <w:p w14:paraId="4596A654"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市科技创新委将严格按照有关标准和程序受理</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不收取任何费用。如有任何中介机构和个人假借我委领导和工作人员名义向申报单位收取费用的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请知情者即向市科技创新委举报。</w:t>
      </w:r>
    </w:p>
    <w:p w14:paraId="3F77B6F0"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项目申报单位需提交审计报告的</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应当按照《深圳市科技计划项目管理办法》的规定</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提供经深圳市注册会计师协会备案的含有防伪标识封面的审计报告。项目申报单位提供无防伪标识封面</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未备案</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或属于虚假防伪标识封面</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未备案</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的审计报告</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市科技创新委员会不予采用。审计报告经核查认定属于虚假材料的</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项目单位五年内不得申请市科技计划项目</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市科技创新委员会将其列入科研诚信异常名录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并按照市政府失信联合惩戒有关规定予以处理。</w:t>
      </w:r>
    </w:p>
    <w:p w14:paraId="6EB1E788" w14:textId="77777777" w:rsidR="00EF0A6F" w:rsidRDefault="008A4F8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申报项目一经立项</w:t>
      </w:r>
      <w:r>
        <w:rPr>
          <w:rFonts w:ascii="方正仿宋_GBK" w:eastAsia="方正仿宋_GBK" w:hAnsi="方正仿宋_GBK" w:cs="方正仿宋_GBK" w:hint="eastAsia"/>
          <w:sz w:val="32"/>
          <w:szCs w:val="32"/>
        </w:rPr>
        <w:t>，项目承担</w:t>
      </w:r>
      <w:r>
        <w:rPr>
          <w:rFonts w:ascii="方正仿宋_GBK" w:eastAsia="方正仿宋_GBK" w:hAnsi="方正仿宋_GBK" w:cs="方正仿宋_GBK" w:hint="eastAsia"/>
          <w:sz w:val="32"/>
          <w:szCs w:val="32"/>
        </w:rPr>
        <w:t>单位即对项目执行全过程负有主体责任。</w:t>
      </w:r>
      <w:r>
        <w:rPr>
          <w:rFonts w:ascii="方正仿宋_GBK" w:eastAsia="方正仿宋_GBK" w:hAnsi="方正仿宋_GBK" w:cs="方正仿宋_GBK" w:hint="eastAsia"/>
          <w:sz w:val="32"/>
          <w:szCs w:val="32"/>
        </w:rPr>
        <w:t>项目申请单位</w:t>
      </w:r>
      <w:r>
        <w:rPr>
          <w:rFonts w:ascii="方正仿宋_GBK" w:eastAsia="方正仿宋_GBK" w:hAnsi="方正仿宋_GBK" w:cs="方正仿宋_GBK" w:hint="eastAsia"/>
          <w:sz w:val="32"/>
          <w:szCs w:val="32"/>
        </w:rPr>
        <w:t>有义务按合同约定开展研发活动</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完成约定目标</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自行查询并主动申报仪器设备共享；</w:t>
      </w:r>
      <w:r>
        <w:rPr>
          <w:rFonts w:ascii="方正仿宋_GBK" w:eastAsia="方正仿宋_GBK" w:hAnsi="方正仿宋_GBK" w:cs="方正仿宋_GBK" w:hint="eastAsia"/>
          <w:sz w:val="32"/>
          <w:szCs w:val="32"/>
        </w:rPr>
        <w:t>有</w:t>
      </w:r>
      <w:r>
        <w:rPr>
          <w:rFonts w:ascii="方正仿宋_GBK" w:eastAsia="方正仿宋_GBK" w:hAnsi="方正仿宋_GBK" w:cs="方正仿宋_GBK" w:hint="eastAsia"/>
          <w:sz w:val="32"/>
          <w:szCs w:val="32"/>
        </w:rPr>
        <w:t>义务接受主管部门监督</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配合主管部门完成</w:t>
      </w:r>
      <w:r>
        <w:rPr>
          <w:rFonts w:ascii="方正仿宋_GBK" w:eastAsia="方正仿宋_GBK" w:hAnsi="方正仿宋_GBK" w:cs="方正仿宋_GBK" w:hint="eastAsia"/>
          <w:sz w:val="32"/>
          <w:szCs w:val="32"/>
        </w:rPr>
        <w:t>年度进展报告报送、</w:t>
      </w:r>
      <w:r>
        <w:rPr>
          <w:rFonts w:ascii="方正仿宋_GBK" w:eastAsia="方正仿宋_GBK" w:hAnsi="方正仿宋_GBK" w:cs="方正仿宋_GBK" w:hint="eastAsia"/>
          <w:sz w:val="32"/>
          <w:szCs w:val="32"/>
        </w:rPr>
        <w:t>中期检查和抽查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有义务最迟在合同到期后</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个月内向主管部门提交纸质验收</w:t>
      </w:r>
      <w:r>
        <w:rPr>
          <w:rFonts w:ascii="方正仿宋_GBK" w:eastAsia="方正仿宋_GBK" w:hAnsi="方正仿宋_GBK" w:cs="方正仿宋_GBK" w:hint="eastAsia"/>
          <w:sz w:val="32"/>
          <w:szCs w:val="32"/>
        </w:rPr>
        <w:lastRenderedPageBreak/>
        <w:t>申请资料。不履行上述义务的</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市科技创新委按规定将项目承担单位、</w:t>
      </w:r>
      <w:r>
        <w:rPr>
          <w:rFonts w:ascii="方正仿宋_GBK" w:eastAsia="方正仿宋_GBK" w:hAnsi="方正仿宋_GBK" w:cs="方正仿宋_GBK"/>
          <w:sz w:val="32"/>
          <w:szCs w:val="32"/>
          <w:lang w:val="en"/>
        </w:rPr>
        <w:t>申请人</w:t>
      </w:r>
      <w:r>
        <w:rPr>
          <w:rFonts w:ascii="方正仿宋_GBK" w:eastAsia="方正仿宋_GBK" w:hAnsi="方正仿宋_GBK" w:cs="方正仿宋_GBK" w:hint="eastAsia"/>
          <w:sz w:val="32"/>
          <w:szCs w:val="32"/>
        </w:rPr>
        <w:t>记入科研诚信异常名录</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取消其一定年限内申请科研资助的资格</w:t>
      </w:r>
      <w:r>
        <w:rPr>
          <w:rFonts w:ascii="方正仿宋_GBK" w:eastAsia="方正仿宋_GBK" w:hAnsi="方正仿宋_GBK" w:cs="方正仿宋_GBK"/>
          <w:sz w:val="32"/>
          <w:szCs w:val="32"/>
          <w:lang w:val="en"/>
        </w:rPr>
        <w:t>，</w:t>
      </w:r>
      <w:r>
        <w:rPr>
          <w:rFonts w:ascii="方正仿宋_GBK" w:eastAsia="方正仿宋_GBK" w:hAnsi="方正仿宋_GBK" w:cs="方正仿宋_GBK" w:hint="eastAsia"/>
          <w:sz w:val="32"/>
          <w:szCs w:val="32"/>
        </w:rPr>
        <w:t>并依法追究责任。</w:t>
      </w:r>
    </w:p>
    <w:sectPr w:rsidR="00EF0A6F">
      <w:pgSz w:w="11906" w:h="16838"/>
      <w:pgMar w:top="2098" w:right="1474" w:bottom="1984" w:left="1587" w:header="851" w:footer="850"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Microsoft YaHei"/>
    <w:charset w:val="86"/>
    <w:family w:val="auto"/>
    <w:pitch w:val="default"/>
    <w:sig w:usb0="A00002BF" w:usb1="184F6CFA" w:usb2="00000012" w:usb3="00000000" w:csb0="00040001" w:csb1="00000000"/>
  </w:font>
  <w:font w:name="方正仿宋_GBK">
    <w:altName w:val="Microsoft YaHei"/>
    <w:charset w:val="86"/>
    <w:family w:val="auto"/>
    <w:pitch w:val="default"/>
    <w:sig w:usb0="00000001" w:usb1="08000000" w:usb2="00000000" w:usb3="00000000" w:csb0="00040000" w:csb1="00000000"/>
  </w:font>
  <w:font w:name="方正黑体_GBK">
    <w:altName w:val="Microsoft YaHei"/>
    <w:charset w:val="86"/>
    <w:family w:val="auto"/>
    <w:pitch w:val="default"/>
    <w:sig w:usb0="00000001" w:usb1="08000000" w:usb2="00000000" w:usb3="00000000" w:csb0="00040000" w:csb1="00000000"/>
  </w:font>
  <w:font w:name="方正楷体_GBK">
    <w:altName w:val="Microsoft YaHei"/>
    <w:charset w:val="86"/>
    <w:family w:val="auto"/>
    <w:pitch w:val="default"/>
    <w:sig w:usb0="00000001"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A6F"/>
    <w:rsid w:val="FFCFC496"/>
    <w:rsid w:val="008A4F8D"/>
    <w:rsid w:val="00EF0A6F"/>
    <w:rsid w:val="17AA9EDE"/>
    <w:rsid w:val="2DFD747C"/>
    <w:rsid w:val="337F295D"/>
    <w:rsid w:val="3BF65FE7"/>
    <w:rsid w:val="3EAB0813"/>
    <w:rsid w:val="55DFAB62"/>
    <w:rsid w:val="5DBFC04A"/>
    <w:rsid w:val="66EF7DB3"/>
    <w:rsid w:val="6BDF2103"/>
    <w:rsid w:val="6DBF89FC"/>
    <w:rsid w:val="77CD2BF0"/>
    <w:rsid w:val="7E7F71CC"/>
    <w:rsid w:val="7E7FFD29"/>
    <w:rsid w:val="7F6FB09C"/>
    <w:rsid w:val="7FED8651"/>
    <w:rsid w:val="7FF7D2D3"/>
    <w:rsid w:val="7FFF71A7"/>
    <w:rsid w:val="8FFF9E0A"/>
    <w:rsid w:val="97931737"/>
    <w:rsid w:val="B6FF339A"/>
    <w:rsid w:val="CD4F0F8A"/>
    <w:rsid w:val="E3B201A4"/>
    <w:rsid w:val="E4FBE6BE"/>
    <w:rsid w:val="ED558565"/>
    <w:rsid w:val="EDDAB889"/>
    <w:rsid w:val="FBFF5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B90775"/>
  <w15:docId w15:val="{AE3B89D1-6BEA-4BCC-A0FC-79233A601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GB" w:eastAsia="zh-CN"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676</Words>
  <Characters>3857</Characters>
  <Application>Microsoft Office Word</Application>
  <DocSecurity>0</DocSecurity>
  <Lines>32</Lines>
  <Paragraphs>9</Paragraphs>
  <ScaleCrop>false</ScaleCrop>
  <Company/>
  <LinksUpToDate>false</LinksUpToDate>
  <CharactersWithSpaces>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Xu Joyce</cp:lastModifiedBy>
  <cp:revision>2</cp:revision>
  <cp:lastPrinted>2022-04-30T11:38:00Z</cp:lastPrinted>
  <dcterms:created xsi:type="dcterms:W3CDTF">2022-05-01T11:53:00Z</dcterms:created>
  <dcterms:modified xsi:type="dcterms:W3CDTF">2022-05-01T11:53:00Z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